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ӘЛ-ФАРАБИ АТЫНДАҒЫ ҚАЗАҚ ҰЛТТЫҚ УНИВЕРСИТЕТІ</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Тарих, археология және этнология факультеті</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Қазақстан тарихы кафедрасы</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3"/>
      </w:tblGrid>
      <w:tr w:rsidR="00052A6D" w:rsidTr="002F6FE3">
        <w:tc>
          <w:tcPr>
            <w:tcW w:w="5070" w:type="dxa"/>
          </w:tcPr>
          <w:p w:rsidR="00052A6D" w:rsidRPr="002F6FE3" w:rsidRDefault="00052A6D" w:rsidP="00052A6D">
            <w:pPr>
              <w:widowControl w:val="0"/>
              <w:suppressAutoHyphens/>
              <w:autoSpaceDN w:val="0"/>
              <w:textAlignment w:val="baseline"/>
              <w:rPr>
                <w:rFonts w:ascii="Times New Roman" w:eastAsia="Andale Sans UI" w:hAnsi="Times New Roman" w:cs="Tahoma"/>
                <w:kern w:val="3"/>
                <w:sz w:val="24"/>
                <w:szCs w:val="24"/>
                <w:lang w:val="kk-KZ" w:eastAsia="ja-JP" w:bidi="fa-IR"/>
              </w:rPr>
            </w:pPr>
            <w:r w:rsidRPr="002F6FE3">
              <w:rPr>
                <w:rFonts w:ascii="Times New Roman" w:eastAsia="Andale Sans UI" w:hAnsi="Times New Roman" w:cs="Tahoma"/>
                <w:kern w:val="3"/>
                <w:sz w:val="24"/>
                <w:szCs w:val="24"/>
                <w:lang w:val="kk-KZ" w:eastAsia="ja-JP" w:bidi="fa-IR"/>
              </w:rPr>
              <w:t xml:space="preserve">Тарих, археология және этнология факультеті </w:t>
            </w:r>
          </w:p>
          <w:p w:rsidR="00052A6D" w:rsidRPr="002F6FE3" w:rsidRDefault="00052A6D" w:rsidP="00052A6D">
            <w:pPr>
              <w:widowControl w:val="0"/>
              <w:suppressAutoHyphens/>
              <w:autoSpaceDN w:val="0"/>
              <w:textAlignment w:val="baseline"/>
              <w:rPr>
                <w:rFonts w:ascii="Times New Roman" w:eastAsia="Andale Sans UI" w:hAnsi="Times New Roman" w:cs="Tahoma"/>
                <w:kern w:val="3"/>
                <w:sz w:val="24"/>
                <w:szCs w:val="24"/>
                <w:lang w:val="de-DE" w:eastAsia="ja-JP" w:bidi="fa-IR"/>
              </w:rPr>
            </w:pPr>
            <w:r w:rsidRPr="002F6FE3">
              <w:rPr>
                <w:rFonts w:ascii="Times New Roman" w:eastAsia="Andale Sans UI" w:hAnsi="Times New Roman" w:cs="Tahoma"/>
                <w:kern w:val="3"/>
                <w:sz w:val="24"/>
                <w:szCs w:val="24"/>
                <w:lang w:val="kk-KZ" w:eastAsia="ja-JP" w:bidi="fa-IR"/>
              </w:rPr>
              <w:t>Ғылыми кеңесінің мәжілісінде бекітілді</w:t>
            </w:r>
          </w:p>
          <w:p w:rsidR="00052A6D" w:rsidRPr="002F6FE3" w:rsidRDefault="00052A6D" w:rsidP="00052A6D">
            <w:pPr>
              <w:widowControl w:val="0"/>
              <w:suppressAutoHyphens/>
              <w:autoSpaceDN w:val="0"/>
              <w:textAlignment w:val="baseline"/>
              <w:rPr>
                <w:rFonts w:ascii="Times New Roman" w:eastAsia="Andale Sans UI" w:hAnsi="Times New Roman" w:cs="Tahoma"/>
                <w:kern w:val="3"/>
                <w:sz w:val="24"/>
                <w:szCs w:val="24"/>
                <w:lang w:eastAsia="ja-JP" w:bidi="fa-IR"/>
              </w:rPr>
            </w:pPr>
            <w:r w:rsidRPr="002F6FE3">
              <w:rPr>
                <w:rFonts w:ascii="Times New Roman" w:eastAsia="Andale Sans UI" w:hAnsi="Times New Roman" w:cs="Tahoma"/>
                <w:kern w:val="3"/>
                <w:sz w:val="24"/>
                <w:szCs w:val="24"/>
                <w:lang w:val="kk-KZ" w:eastAsia="ja-JP" w:bidi="fa-IR"/>
              </w:rPr>
              <w:t>№ 1 хаттама "26" 08. 201</w:t>
            </w:r>
            <w:r w:rsidRPr="002F6FE3">
              <w:rPr>
                <w:rFonts w:ascii="Times New Roman" w:eastAsia="Andale Sans UI" w:hAnsi="Times New Roman" w:cs="Tahoma"/>
                <w:kern w:val="3"/>
                <w:sz w:val="24"/>
                <w:szCs w:val="24"/>
                <w:lang w:eastAsia="ja-JP" w:bidi="fa-IR"/>
              </w:rPr>
              <w:t>5</w:t>
            </w:r>
            <w:r w:rsidRPr="002F6FE3">
              <w:rPr>
                <w:rFonts w:ascii="Times New Roman" w:eastAsia="Andale Sans UI" w:hAnsi="Times New Roman" w:cs="Tahoma"/>
                <w:kern w:val="3"/>
                <w:sz w:val="24"/>
                <w:szCs w:val="24"/>
                <w:lang w:val="kk-KZ" w:eastAsia="ja-JP" w:bidi="fa-IR"/>
              </w:rPr>
              <w:t xml:space="preserve"> ж.          </w:t>
            </w:r>
          </w:p>
          <w:p w:rsidR="00052A6D" w:rsidRPr="002F6FE3" w:rsidRDefault="00052A6D" w:rsidP="00052A6D">
            <w:pPr>
              <w:widowControl w:val="0"/>
              <w:suppressAutoHyphens/>
              <w:autoSpaceDN w:val="0"/>
              <w:textAlignment w:val="baseline"/>
              <w:rPr>
                <w:rFonts w:ascii="Times New Roman" w:eastAsia="Andale Sans UI" w:hAnsi="Times New Roman" w:cs="Tahoma"/>
                <w:kern w:val="3"/>
                <w:sz w:val="24"/>
                <w:szCs w:val="24"/>
                <w:lang w:val="kk-KZ" w:eastAsia="ja-JP" w:bidi="fa-IR"/>
              </w:rPr>
            </w:pPr>
            <w:r w:rsidRPr="002F6FE3">
              <w:rPr>
                <w:rFonts w:ascii="Times New Roman" w:eastAsia="Andale Sans UI" w:hAnsi="Times New Roman" w:cs="Tahoma"/>
                <w:kern w:val="3"/>
                <w:sz w:val="24"/>
                <w:szCs w:val="24"/>
                <w:lang w:val="kk-KZ" w:eastAsia="ja-JP" w:bidi="fa-IR"/>
              </w:rPr>
              <w:t>Факультет деканы, т.ғ.к, доцент:</w:t>
            </w:r>
          </w:p>
          <w:p w:rsidR="00052A6D" w:rsidRPr="002F6FE3" w:rsidRDefault="00052A6D" w:rsidP="00052A6D">
            <w:pPr>
              <w:widowControl w:val="0"/>
              <w:suppressAutoHyphens/>
              <w:autoSpaceDN w:val="0"/>
              <w:textAlignment w:val="baseline"/>
              <w:rPr>
                <w:rFonts w:ascii="Times New Roman" w:eastAsia="Andale Sans UI" w:hAnsi="Times New Roman" w:cs="Tahoma"/>
                <w:kern w:val="3"/>
                <w:sz w:val="24"/>
                <w:szCs w:val="24"/>
                <w:lang w:val="kk-KZ" w:eastAsia="ja-JP" w:bidi="fa-IR"/>
              </w:rPr>
            </w:pPr>
            <w:r w:rsidRPr="002F6FE3">
              <w:rPr>
                <w:rFonts w:ascii="Times New Roman" w:eastAsia="Andale Sans UI" w:hAnsi="Times New Roman" w:cs="Tahoma"/>
                <w:kern w:val="3"/>
                <w:sz w:val="24"/>
                <w:szCs w:val="24"/>
                <w:lang w:val="kk-KZ" w:eastAsia="ja-JP" w:bidi="fa-IR"/>
              </w:rPr>
              <w:t xml:space="preserve">__________    </w:t>
            </w:r>
            <w:r w:rsidRPr="002F6FE3">
              <w:rPr>
                <w:rFonts w:ascii="Times New Roman" w:eastAsia="Andale Sans UI" w:hAnsi="Times New Roman" w:cs="Tahoma"/>
                <w:i/>
                <w:kern w:val="3"/>
                <w:sz w:val="24"/>
                <w:szCs w:val="24"/>
                <w:lang w:val="kk-KZ" w:eastAsia="ja-JP" w:bidi="fa-IR"/>
              </w:rPr>
              <w:t>А.Қ.Жұмаділ</w:t>
            </w:r>
          </w:p>
          <w:p w:rsidR="00052A6D" w:rsidRPr="002F6FE3" w:rsidRDefault="00052A6D" w:rsidP="00746A8D">
            <w:pPr>
              <w:widowControl w:val="0"/>
              <w:suppressAutoHyphens/>
              <w:autoSpaceDN w:val="0"/>
              <w:jc w:val="center"/>
              <w:textAlignment w:val="baseline"/>
              <w:rPr>
                <w:rFonts w:ascii="Times New Roman" w:eastAsia="Andale Sans UI" w:hAnsi="Times New Roman" w:cs="Tahoma"/>
                <w:b/>
                <w:kern w:val="3"/>
                <w:sz w:val="24"/>
                <w:szCs w:val="24"/>
                <w:lang w:val="kk-KZ" w:eastAsia="ja-JP" w:bidi="fa-IR"/>
              </w:rPr>
            </w:pPr>
          </w:p>
        </w:tc>
        <w:tc>
          <w:tcPr>
            <w:tcW w:w="4783" w:type="dxa"/>
          </w:tcPr>
          <w:p w:rsidR="00052A6D" w:rsidRPr="002F6FE3" w:rsidRDefault="00052A6D" w:rsidP="00052A6D">
            <w:pPr>
              <w:widowControl w:val="0"/>
              <w:suppressAutoHyphens/>
              <w:autoSpaceDN w:val="0"/>
              <w:textAlignment w:val="baseline"/>
              <w:rPr>
                <w:rFonts w:ascii="Times New Roman" w:eastAsia="Andale Sans UI" w:hAnsi="Times New Roman" w:cs="Tahoma"/>
                <w:b/>
                <w:kern w:val="3"/>
                <w:sz w:val="24"/>
                <w:szCs w:val="24"/>
                <w:lang w:val="kk-KZ" w:eastAsia="ja-JP" w:bidi="fa-IR"/>
              </w:rPr>
            </w:pPr>
            <w:r w:rsidRPr="002F6FE3">
              <w:rPr>
                <w:rFonts w:ascii="Times New Roman" w:eastAsia="Andale Sans UI" w:hAnsi="Times New Roman" w:cs="Tahoma"/>
                <w:kern w:val="3"/>
                <w:sz w:val="24"/>
                <w:szCs w:val="24"/>
                <w:lang w:val="kk-KZ" w:eastAsia="ja-JP" w:bidi="fa-IR"/>
              </w:rPr>
              <w:t xml:space="preserve">Университеттің ғылыми-әдістемелік кеңесінде </w:t>
            </w:r>
            <w:r w:rsidRPr="002F6FE3">
              <w:rPr>
                <w:rFonts w:ascii="Times New Roman" w:eastAsia="Andale Sans UI" w:hAnsi="Times New Roman" w:cs="Tahoma"/>
                <w:b/>
                <w:kern w:val="3"/>
                <w:sz w:val="24"/>
                <w:szCs w:val="24"/>
                <w:lang w:val="kk-KZ" w:eastAsia="ja-JP" w:bidi="fa-IR"/>
              </w:rPr>
              <w:t>бекітілді</w:t>
            </w:r>
          </w:p>
          <w:p w:rsidR="00052A6D" w:rsidRPr="002F6FE3" w:rsidRDefault="00052A6D" w:rsidP="00052A6D">
            <w:pPr>
              <w:widowControl w:val="0"/>
              <w:suppressAutoHyphens/>
              <w:autoSpaceDN w:val="0"/>
              <w:textAlignment w:val="baseline"/>
              <w:rPr>
                <w:rFonts w:ascii="Times New Roman" w:eastAsia="Andale Sans UI" w:hAnsi="Times New Roman" w:cs="Tahoma"/>
                <w:kern w:val="3"/>
                <w:sz w:val="24"/>
                <w:szCs w:val="24"/>
                <w:lang w:val="kk-KZ" w:eastAsia="ja-JP" w:bidi="fa-IR"/>
              </w:rPr>
            </w:pPr>
            <w:r w:rsidRPr="002F6FE3">
              <w:rPr>
                <w:rFonts w:ascii="Times New Roman" w:eastAsia="Andale Sans UI" w:hAnsi="Times New Roman" w:cs="Tahoma"/>
                <w:kern w:val="3"/>
                <w:sz w:val="24"/>
                <w:szCs w:val="24"/>
                <w:lang w:val="kk-KZ" w:eastAsia="ja-JP" w:bidi="fa-IR"/>
              </w:rPr>
              <w:t xml:space="preserve">Хаттама № 1 «27» 08 2015 ж. </w:t>
            </w:r>
          </w:p>
          <w:p w:rsidR="00052A6D" w:rsidRPr="002F6FE3" w:rsidRDefault="00052A6D" w:rsidP="00052A6D">
            <w:pPr>
              <w:widowControl w:val="0"/>
              <w:suppressAutoHyphens/>
              <w:autoSpaceDN w:val="0"/>
              <w:textAlignment w:val="baseline"/>
              <w:rPr>
                <w:rFonts w:ascii="Times New Roman" w:eastAsia="Andale Sans UI" w:hAnsi="Times New Roman" w:cs="Tahoma"/>
                <w:kern w:val="3"/>
                <w:sz w:val="24"/>
                <w:szCs w:val="24"/>
                <w:lang w:val="kk-KZ" w:eastAsia="ja-JP" w:bidi="fa-IR"/>
              </w:rPr>
            </w:pPr>
            <w:r w:rsidRPr="002F6FE3">
              <w:rPr>
                <w:rFonts w:ascii="Times New Roman" w:eastAsia="Andale Sans UI" w:hAnsi="Times New Roman" w:cs="Tahoma"/>
                <w:kern w:val="3"/>
                <w:sz w:val="24"/>
                <w:szCs w:val="24"/>
                <w:lang w:val="kk-KZ" w:eastAsia="ja-JP" w:bidi="fa-IR"/>
              </w:rPr>
              <w:t xml:space="preserve">Оқу жұмысы жөніндегі проректор </w:t>
            </w:r>
          </w:p>
          <w:p w:rsidR="00052A6D" w:rsidRPr="002F6FE3" w:rsidRDefault="00052A6D" w:rsidP="00052A6D">
            <w:pPr>
              <w:widowControl w:val="0"/>
              <w:suppressAutoHyphens/>
              <w:autoSpaceDN w:val="0"/>
              <w:textAlignment w:val="baseline"/>
              <w:rPr>
                <w:rFonts w:ascii="Times New Roman" w:eastAsia="Andale Sans UI" w:hAnsi="Times New Roman" w:cs="Tahoma"/>
                <w:kern w:val="3"/>
                <w:sz w:val="24"/>
                <w:szCs w:val="24"/>
                <w:lang w:val="kk-KZ" w:eastAsia="ja-JP" w:bidi="fa-IR"/>
              </w:rPr>
            </w:pPr>
            <w:r w:rsidRPr="002F6FE3">
              <w:rPr>
                <w:rFonts w:ascii="Times New Roman" w:eastAsia="Andale Sans UI" w:hAnsi="Times New Roman" w:cs="Tahoma"/>
                <w:kern w:val="3"/>
                <w:sz w:val="24"/>
                <w:szCs w:val="24"/>
                <w:lang w:val="kk-KZ" w:eastAsia="ja-JP" w:bidi="fa-IR"/>
              </w:rPr>
              <w:t>____________________ Ахмед-Заки  Д. Ж.</w:t>
            </w:r>
          </w:p>
          <w:p w:rsidR="00052A6D" w:rsidRPr="002F6FE3" w:rsidRDefault="002D0CF8" w:rsidP="00052A6D">
            <w:pPr>
              <w:widowControl w:val="0"/>
              <w:suppressAutoHyphens/>
              <w:autoSpaceDN w:val="0"/>
              <w:textAlignment w:val="baseline"/>
              <w:rPr>
                <w:rFonts w:ascii="Times New Roman" w:eastAsia="Andale Sans UI" w:hAnsi="Times New Roman" w:cs="Tahoma"/>
                <w:kern w:val="3"/>
                <w:sz w:val="24"/>
                <w:szCs w:val="24"/>
                <w:lang w:val="kk-KZ" w:eastAsia="ja-JP" w:bidi="fa-IR"/>
              </w:rPr>
            </w:pPr>
            <w:r w:rsidRPr="002F6FE3">
              <w:rPr>
                <w:rFonts w:ascii="Times New Roman" w:eastAsia="Andale Sans UI" w:hAnsi="Times New Roman" w:cs="Tahoma"/>
                <w:kern w:val="3"/>
                <w:sz w:val="24"/>
                <w:szCs w:val="24"/>
                <w:lang w:val="kk-KZ" w:eastAsia="ja-JP" w:bidi="fa-IR"/>
              </w:rPr>
              <w:t>«</w:t>
            </w:r>
            <w:r w:rsidRPr="002F6FE3">
              <w:rPr>
                <w:rFonts w:ascii="Times New Roman" w:eastAsia="Andale Sans UI" w:hAnsi="Times New Roman" w:cs="Tahoma"/>
                <w:kern w:val="3"/>
                <w:sz w:val="24"/>
                <w:szCs w:val="24"/>
                <w:lang w:val="en-US" w:eastAsia="ja-JP" w:bidi="fa-IR"/>
              </w:rPr>
              <w:t>____</w:t>
            </w:r>
            <w:r w:rsidRPr="002F6FE3">
              <w:rPr>
                <w:rFonts w:ascii="Times New Roman" w:eastAsia="Andale Sans UI" w:hAnsi="Times New Roman" w:cs="Tahoma"/>
                <w:kern w:val="3"/>
                <w:sz w:val="24"/>
                <w:szCs w:val="24"/>
                <w:lang w:val="kk-KZ" w:eastAsia="ja-JP" w:bidi="fa-IR"/>
              </w:rPr>
              <w:t>»</w:t>
            </w:r>
            <w:r w:rsidRPr="002F6FE3">
              <w:rPr>
                <w:rFonts w:ascii="Times New Roman" w:eastAsia="Andale Sans UI" w:hAnsi="Times New Roman" w:cs="Tahoma"/>
                <w:kern w:val="3"/>
                <w:sz w:val="24"/>
                <w:szCs w:val="24"/>
                <w:lang w:val="en-US" w:eastAsia="ja-JP" w:bidi="fa-IR"/>
              </w:rPr>
              <w:t xml:space="preserve"> </w:t>
            </w:r>
            <w:r w:rsidR="002F6FE3" w:rsidRPr="002F6FE3">
              <w:rPr>
                <w:rFonts w:ascii="Times New Roman" w:eastAsia="Andale Sans UI" w:hAnsi="Times New Roman" w:cs="Tahoma"/>
                <w:kern w:val="3"/>
                <w:sz w:val="24"/>
                <w:szCs w:val="24"/>
                <w:lang w:val="kk-KZ" w:eastAsia="ja-JP" w:bidi="fa-IR"/>
              </w:rPr>
              <w:t>«</w:t>
            </w:r>
            <w:r w:rsidR="002F6FE3" w:rsidRPr="002F6FE3">
              <w:rPr>
                <w:rFonts w:ascii="Times New Roman" w:eastAsia="Andale Sans UI" w:hAnsi="Times New Roman" w:cs="Tahoma"/>
                <w:kern w:val="3"/>
                <w:sz w:val="24"/>
                <w:szCs w:val="24"/>
                <w:lang w:val="en-US" w:eastAsia="ja-JP" w:bidi="fa-IR"/>
              </w:rPr>
              <w:t>____</w:t>
            </w:r>
            <w:r w:rsidR="002F6FE3" w:rsidRPr="002F6FE3">
              <w:rPr>
                <w:rFonts w:ascii="Times New Roman" w:eastAsia="Andale Sans UI" w:hAnsi="Times New Roman" w:cs="Tahoma"/>
                <w:kern w:val="3"/>
                <w:sz w:val="24"/>
                <w:szCs w:val="24"/>
                <w:lang w:val="kk-KZ" w:eastAsia="ja-JP" w:bidi="fa-IR"/>
              </w:rPr>
              <w:t>»</w:t>
            </w:r>
            <w:r w:rsidR="002F6FE3" w:rsidRPr="002F6FE3">
              <w:rPr>
                <w:rFonts w:ascii="Times New Roman" w:eastAsia="Andale Sans UI" w:hAnsi="Times New Roman" w:cs="Tahoma"/>
                <w:kern w:val="3"/>
                <w:sz w:val="24"/>
                <w:szCs w:val="24"/>
                <w:lang w:val="en-US" w:eastAsia="ja-JP" w:bidi="fa-IR"/>
              </w:rPr>
              <w:t xml:space="preserve"> 2015 </w:t>
            </w:r>
            <w:r w:rsidR="002F6FE3" w:rsidRPr="002F6FE3">
              <w:rPr>
                <w:rFonts w:ascii="Times New Roman" w:eastAsia="Andale Sans UI" w:hAnsi="Times New Roman" w:cs="Tahoma"/>
                <w:kern w:val="3"/>
                <w:sz w:val="24"/>
                <w:szCs w:val="24"/>
                <w:lang w:val="kk-KZ" w:eastAsia="ja-JP" w:bidi="fa-IR"/>
              </w:rPr>
              <w:t>ж.</w:t>
            </w:r>
          </w:p>
          <w:p w:rsidR="00052A6D" w:rsidRPr="002F6FE3" w:rsidRDefault="00052A6D" w:rsidP="00052A6D">
            <w:pPr>
              <w:widowControl w:val="0"/>
              <w:suppressAutoHyphens/>
              <w:autoSpaceDN w:val="0"/>
              <w:textAlignment w:val="baseline"/>
              <w:rPr>
                <w:rFonts w:ascii="Times New Roman" w:eastAsia="Andale Sans UI" w:hAnsi="Times New Roman" w:cs="Tahoma"/>
                <w:kern w:val="3"/>
                <w:sz w:val="24"/>
                <w:szCs w:val="24"/>
                <w:lang w:val="kk-KZ" w:eastAsia="ja-JP" w:bidi="fa-IR"/>
              </w:rPr>
            </w:pPr>
          </w:p>
        </w:tc>
      </w:tr>
    </w:tbl>
    <w:p w:rsidR="00746A8D" w:rsidRPr="00746A8D" w:rsidRDefault="00746A8D" w:rsidP="002F6FE3">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val="kk-KZ" w:eastAsia="ja-JP" w:bidi="fa-IR"/>
        </w:rPr>
      </w:pPr>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5B060100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Математика</w:t>
      </w:r>
      <w:proofErr w:type="spellEnd"/>
      <w:r w:rsidRPr="00746A8D">
        <w:rPr>
          <w:rFonts w:ascii="Times New Roman" w:eastAsia="Andale Sans UI" w:hAnsi="Times New Roman" w:cs="Times New Roman"/>
          <w:i/>
          <w:iCs/>
          <w:color w:val="000000"/>
          <w:kern w:val="3"/>
          <w:sz w:val="28"/>
          <w:szCs w:val="28"/>
          <w:shd w:val="clear" w:color="auto" w:fill="F1F1F1"/>
          <w:lang w:val="kk-KZ" w:eastAsia="ja-JP" w:bidi="fa-IR"/>
        </w:rPr>
        <w:t xml:space="preserve">, </w:t>
      </w:r>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5B060300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Механика</w:t>
      </w:r>
      <w:proofErr w:type="spellEnd"/>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 5B074600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Космическаятехника</w:t>
      </w:r>
      <w:proofErr w:type="spellEnd"/>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 и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технологии</w:t>
      </w:r>
      <w:proofErr w:type="spellEnd"/>
      <w:r w:rsidR="004C6D43">
        <w:rPr>
          <w:rFonts w:ascii="Times New Roman" w:eastAsia="Andale Sans UI" w:hAnsi="Times New Roman" w:cs="Times New Roman"/>
          <w:i/>
          <w:iCs/>
          <w:color w:val="000000"/>
          <w:kern w:val="3"/>
          <w:sz w:val="28"/>
          <w:szCs w:val="28"/>
          <w:shd w:val="clear" w:color="auto" w:fill="F1F1F1"/>
          <w:lang w:val="kk-KZ" w:eastAsia="ja-JP" w:bidi="fa-IR"/>
        </w:rPr>
        <w:t>,</w:t>
      </w:r>
      <w:r w:rsidR="004C6D43" w:rsidRPr="004C6D43">
        <w:rPr>
          <w:rFonts w:ascii="Times New Roman" w:eastAsia="Andale Sans UI" w:hAnsi="Times New Roman" w:cs="Times New Roman"/>
          <w:i/>
          <w:iCs/>
          <w:color w:val="000000"/>
          <w:kern w:val="3"/>
          <w:sz w:val="28"/>
          <w:szCs w:val="28"/>
          <w:shd w:val="clear" w:color="auto" w:fill="F1F1F1"/>
          <w:lang w:eastAsia="ja-JP" w:bidi="fa-IR"/>
        </w:rPr>
        <w:t xml:space="preserve"> </w:t>
      </w:r>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5B071100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Геодезия</w:t>
      </w:r>
      <w:proofErr w:type="spellEnd"/>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 и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картография</w:t>
      </w:r>
      <w:proofErr w:type="spellEnd"/>
      <w:r w:rsidRPr="00746A8D">
        <w:rPr>
          <w:rFonts w:ascii="Times New Roman" w:eastAsia="Andale Sans UI" w:hAnsi="Times New Roman" w:cs="Times New Roman"/>
          <w:i/>
          <w:iCs/>
          <w:color w:val="000000"/>
          <w:kern w:val="3"/>
          <w:sz w:val="28"/>
          <w:szCs w:val="28"/>
          <w:shd w:val="clear" w:color="auto" w:fill="F1F1F1"/>
          <w:lang w:val="kk-KZ" w:eastAsia="ja-JP" w:bidi="fa-IR"/>
        </w:rPr>
        <w:t xml:space="preserve">, </w:t>
      </w:r>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5B090200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Туризм</w:t>
      </w:r>
      <w:proofErr w:type="spellEnd"/>
      <w:r w:rsidRPr="00746A8D">
        <w:rPr>
          <w:rFonts w:ascii="Times New Roman" w:eastAsia="Andale Sans UI" w:hAnsi="Times New Roman" w:cs="Times New Roman"/>
          <w:i/>
          <w:iCs/>
          <w:color w:val="000000"/>
          <w:kern w:val="3"/>
          <w:sz w:val="28"/>
          <w:szCs w:val="28"/>
          <w:shd w:val="clear" w:color="auto" w:fill="F1F1F1"/>
          <w:lang w:val="kk-KZ" w:eastAsia="ja-JP" w:bidi="fa-IR"/>
        </w:rPr>
        <w:t xml:space="preserve">,                                            </w:t>
      </w:r>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5B060800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Экология</w:t>
      </w:r>
      <w:proofErr w:type="spellEnd"/>
      <w:r w:rsidRPr="00746A8D">
        <w:rPr>
          <w:rFonts w:ascii="Times New Roman" w:eastAsia="Andale Sans UI" w:hAnsi="Times New Roman" w:cs="Times New Roman"/>
          <w:i/>
          <w:iCs/>
          <w:color w:val="000000"/>
          <w:kern w:val="3"/>
          <w:sz w:val="28"/>
          <w:szCs w:val="28"/>
          <w:shd w:val="clear" w:color="auto" w:fill="F1F1F1"/>
          <w:lang w:val="kk-KZ" w:eastAsia="ja-JP" w:bidi="fa-IR"/>
        </w:rPr>
        <w:t xml:space="preserve">, </w:t>
      </w:r>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5B073100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Безопасностьжизнедеятельности</w:t>
      </w:r>
      <w:proofErr w:type="spellEnd"/>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 и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защитаокружающейсреды</w:t>
      </w:r>
      <w:proofErr w:type="spellEnd"/>
      <w:r w:rsidRPr="00746A8D">
        <w:rPr>
          <w:rFonts w:ascii="Times New Roman" w:eastAsia="Andale Sans UI" w:hAnsi="Times New Roman" w:cs="Times New Roman"/>
          <w:i/>
          <w:iCs/>
          <w:color w:val="000000"/>
          <w:kern w:val="3"/>
          <w:sz w:val="28"/>
          <w:szCs w:val="28"/>
          <w:shd w:val="clear" w:color="auto" w:fill="F1F1F1"/>
          <w:lang w:val="kk-KZ" w:eastAsia="ja-JP" w:bidi="fa-IR"/>
        </w:rPr>
        <w:t xml:space="preserve"> мамандықтары бойынша білім беру бағдарламасы</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СИЛЛАБУС</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Негізгі міндетті модуль(ООМ 4) «Қазақстан тарихы» 3 кредит бойынша</w:t>
      </w:r>
    </w:p>
    <w:p w:rsidR="00746A8D" w:rsidRPr="00746A8D" w:rsidRDefault="00140812"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Pr>
          <w:rFonts w:ascii="Times New Roman" w:eastAsia="Andale Sans UI" w:hAnsi="Times New Roman" w:cs="Tahoma"/>
          <w:b/>
          <w:kern w:val="3"/>
          <w:sz w:val="24"/>
          <w:szCs w:val="24"/>
          <w:lang w:val="kk-KZ" w:eastAsia="ja-JP" w:bidi="fa-IR"/>
        </w:rPr>
        <w:t>«HST 1001» - «Қазақстан тарихы</w:t>
      </w:r>
      <w:r w:rsidR="00746A8D" w:rsidRPr="00746A8D">
        <w:rPr>
          <w:rFonts w:ascii="Times New Roman" w:eastAsia="Andale Sans UI" w:hAnsi="Times New Roman" w:cs="Tahoma"/>
          <w:b/>
          <w:kern w:val="3"/>
          <w:sz w:val="24"/>
          <w:szCs w:val="24"/>
          <w:lang w:val="kk-KZ" w:eastAsia="ja-JP" w:bidi="fa-IR"/>
        </w:rPr>
        <w:t>»</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kern w:val="3"/>
          <w:sz w:val="24"/>
          <w:szCs w:val="24"/>
          <w:lang w:val="kk-KZ" w:eastAsia="ja-JP" w:bidi="fa-IR"/>
        </w:rPr>
        <w:t xml:space="preserve">1-курс, </w:t>
      </w:r>
      <w:r w:rsidRPr="00746A8D">
        <w:rPr>
          <w:rFonts w:ascii="Times New Roman" w:eastAsia="Andale Sans UI" w:hAnsi="Times New Roman" w:cs="Times New Roman"/>
          <w:color w:val="000000"/>
          <w:kern w:val="3"/>
          <w:sz w:val="24"/>
          <w:szCs w:val="24"/>
          <w:lang w:val="kk-KZ" w:eastAsia="ja-JP"/>
        </w:rPr>
        <w:t>Күзгі</w:t>
      </w:r>
      <w:r w:rsidRPr="00746A8D">
        <w:rPr>
          <w:rFonts w:ascii="Times New Roman" w:eastAsia="Andale Sans UI" w:hAnsi="Times New Roman" w:cs="Times New Roman"/>
          <w:kern w:val="3"/>
          <w:sz w:val="24"/>
          <w:szCs w:val="24"/>
          <w:lang w:val="kk-KZ" w:eastAsia="ja-JP" w:bidi="fa-IR"/>
        </w:rPr>
        <w:t xml:space="preserve"> семестр</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Дәріскер:</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т.ғ.к., профессор: Қозыбақова Фатима  Ақынбаевна</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Телефондары: 377-33-38 ішкі 12-86, 377 33 38, 12-87</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Каб.: 4/6. ұялы тел: 87017992089</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en-US" w:eastAsia="ja-JP" w:bidi="fa-IR"/>
        </w:rPr>
      </w:pPr>
    </w:p>
    <w:p w:rsidR="004C6D43" w:rsidRPr="004C6D43" w:rsidRDefault="004C6D43"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en-US"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C68E7" w:rsidRPr="00746A8D" w:rsidRDefault="007C68E7"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Pr="00817390"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Алматы, 2015 ж</w:t>
      </w:r>
    </w:p>
    <w:p w:rsidR="00817390" w:rsidRDefault="00817390"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817390">
        <w:rPr>
          <w:rFonts w:ascii="Times New Roman" w:eastAsia="Andale Sans UI" w:hAnsi="Times New Roman" w:cs="Tahoma"/>
          <w:kern w:val="3"/>
          <w:sz w:val="24"/>
          <w:szCs w:val="24"/>
          <w:lang w:val="kk-KZ" w:eastAsia="ja-JP" w:bidi="fa-IR"/>
        </w:rPr>
        <w:lastRenderedPageBreak/>
        <w:t xml:space="preserve">ПОӘК дайындаған Қозыбақова </w:t>
      </w:r>
      <w:r>
        <w:rPr>
          <w:rFonts w:ascii="Times New Roman" w:eastAsia="Andale Sans UI" w:hAnsi="Times New Roman" w:cs="Tahoma"/>
          <w:kern w:val="3"/>
          <w:sz w:val="24"/>
          <w:szCs w:val="24"/>
          <w:lang w:val="kk-KZ" w:eastAsia="ja-JP" w:bidi="fa-IR"/>
        </w:rPr>
        <w:t>Ф.А., т.ғ.к., профессор</w:t>
      </w:r>
    </w:p>
    <w:p w:rsidR="00817390" w:rsidRDefault="00817390"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817390" w:rsidRDefault="00817390" w:rsidP="00817390">
      <w:pPr>
        <w:widowControl w:val="0"/>
        <w:suppressAutoHyphens/>
        <w:autoSpaceDN w:val="0"/>
        <w:spacing w:after="0" w:line="240" w:lineRule="auto"/>
        <w:textAlignment w:val="baseline"/>
        <w:rPr>
          <w:rFonts w:ascii="Times New Roman" w:eastAsia="Andale Sans UI" w:hAnsi="Times New Roman" w:cs="Times New Roman"/>
          <w:iCs/>
          <w:color w:val="000000"/>
          <w:kern w:val="3"/>
          <w:sz w:val="24"/>
          <w:szCs w:val="24"/>
          <w:shd w:val="clear" w:color="auto" w:fill="F1F1F1"/>
          <w:lang w:val="kk-KZ" w:eastAsia="ja-JP" w:bidi="fa-IR"/>
        </w:rPr>
      </w:pPr>
      <w:r w:rsidRPr="00817390">
        <w:rPr>
          <w:rFonts w:ascii="Times New Roman" w:eastAsia="Andale Sans UI" w:hAnsi="Times New Roman" w:cs="Tahoma"/>
          <w:kern w:val="3"/>
          <w:sz w:val="24"/>
          <w:szCs w:val="24"/>
          <w:lang w:val="kk-KZ" w:eastAsia="ja-JP" w:bidi="fa-IR"/>
        </w:rPr>
        <w:t>ПОЭК</w:t>
      </w:r>
      <w:r w:rsidR="004C6D43" w:rsidRPr="004C6D43">
        <w:rPr>
          <w:rFonts w:ascii="Times New Roman" w:eastAsia="Andale Sans UI" w:hAnsi="Times New Roman" w:cs="Tahoma"/>
          <w:kern w:val="3"/>
          <w:sz w:val="24"/>
          <w:szCs w:val="24"/>
          <w:lang w:val="kk-KZ" w:eastAsia="ja-JP" w:bidi="fa-IR"/>
        </w:rPr>
        <w:t xml:space="preserve"> </w:t>
      </w:r>
      <w:r w:rsidRPr="00817390">
        <w:rPr>
          <w:rFonts w:ascii="Times New Roman" w:eastAsia="Andale Sans UI" w:hAnsi="Times New Roman" w:cs="Times New Roman"/>
          <w:iCs/>
          <w:color w:val="000000"/>
          <w:kern w:val="3"/>
          <w:sz w:val="24"/>
          <w:szCs w:val="24"/>
          <w:shd w:val="clear" w:color="auto" w:fill="F1F1F1"/>
          <w:lang w:val="de-DE" w:eastAsia="ja-JP" w:bidi="fa-IR"/>
        </w:rPr>
        <w:t xml:space="preserve">5B060100 </w:t>
      </w:r>
      <w:proofErr w:type="spellStart"/>
      <w:r w:rsidRPr="00817390">
        <w:rPr>
          <w:rFonts w:ascii="Times New Roman" w:eastAsia="Andale Sans UI" w:hAnsi="Times New Roman" w:cs="Times New Roman"/>
          <w:iCs/>
          <w:color w:val="000000"/>
          <w:kern w:val="3"/>
          <w:sz w:val="24"/>
          <w:szCs w:val="24"/>
          <w:shd w:val="clear" w:color="auto" w:fill="F1F1F1"/>
          <w:lang w:val="de-DE" w:eastAsia="ja-JP" w:bidi="fa-IR"/>
        </w:rPr>
        <w:t>Математика</w:t>
      </w:r>
      <w:proofErr w:type="spellEnd"/>
      <w:r w:rsidRPr="00817390">
        <w:rPr>
          <w:rFonts w:ascii="Times New Roman" w:eastAsia="Andale Sans UI" w:hAnsi="Times New Roman" w:cs="Times New Roman"/>
          <w:iCs/>
          <w:color w:val="000000"/>
          <w:kern w:val="3"/>
          <w:sz w:val="24"/>
          <w:szCs w:val="24"/>
          <w:shd w:val="clear" w:color="auto" w:fill="F1F1F1"/>
          <w:lang w:val="kk-KZ" w:eastAsia="ja-JP" w:bidi="fa-IR"/>
        </w:rPr>
        <w:t xml:space="preserve">, </w:t>
      </w:r>
      <w:r>
        <w:rPr>
          <w:rFonts w:ascii="Times New Roman" w:eastAsia="Andale Sans UI" w:hAnsi="Times New Roman" w:cs="Times New Roman"/>
          <w:iCs/>
          <w:color w:val="000000"/>
          <w:kern w:val="3"/>
          <w:sz w:val="24"/>
          <w:szCs w:val="24"/>
          <w:shd w:val="clear" w:color="auto" w:fill="F1F1F1"/>
          <w:lang w:val="de-DE" w:eastAsia="ja-JP" w:bidi="fa-IR"/>
        </w:rPr>
        <w:t>5B060300 Механика,</w:t>
      </w:r>
      <w:r w:rsidRPr="00817390">
        <w:rPr>
          <w:rFonts w:ascii="Times New Roman" w:eastAsia="Andale Sans UI" w:hAnsi="Times New Roman" w:cs="Times New Roman"/>
          <w:iCs/>
          <w:color w:val="000000"/>
          <w:kern w:val="3"/>
          <w:sz w:val="24"/>
          <w:szCs w:val="24"/>
          <w:shd w:val="clear" w:color="auto" w:fill="F1F1F1"/>
          <w:lang w:val="de-DE" w:eastAsia="ja-JP" w:bidi="fa-IR"/>
        </w:rPr>
        <w:t xml:space="preserve">5B074600 </w:t>
      </w:r>
      <w:proofErr w:type="spellStart"/>
      <w:r w:rsidRPr="00817390">
        <w:rPr>
          <w:rFonts w:ascii="Times New Roman" w:eastAsia="Andale Sans UI" w:hAnsi="Times New Roman" w:cs="Times New Roman"/>
          <w:iCs/>
          <w:color w:val="000000"/>
          <w:kern w:val="3"/>
          <w:sz w:val="24"/>
          <w:szCs w:val="24"/>
          <w:shd w:val="clear" w:color="auto" w:fill="F1F1F1"/>
          <w:lang w:val="de-DE" w:eastAsia="ja-JP" w:bidi="fa-IR"/>
        </w:rPr>
        <w:t>Космическаятехника</w:t>
      </w:r>
      <w:proofErr w:type="spellEnd"/>
      <w:r w:rsidRPr="00817390">
        <w:rPr>
          <w:rFonts w:ascii="Times New Roman" w:eastAsia="Andale Sans UI" w:hAnsi="Times New Roman" w:cs="Times New Roman"/>
          <w:iCs/>
          <w:color w:val="000000"/>
          <w:kern w:val="3"/>
          <w:sz w:val="24"/>
          <w:szCs w:val="24"/>
          <w:shd w:val="clear" w:color="auto" w:fill="F1F1F1"/>
          <w:lang w:val="de-DE" w:eastAsia="ja-JP" w:bidi="fa-IR"/>
        </w:rPr>
        <w:t xml:space="preserve"> и </w:t>
      </w:r>
      <w:proofErr w:type="spellStart"/>
      <w:r w:rsidRPr="00817390">
        <w:rPr>
          <w:rFonts w:ascii="Times New Roman" w:eastAsia="Andale Sans UI" w:hAnsi="Times New Roman" w:cs="Times New Roman"/>
          <w:iCs/>
          <w:color w:val="000000"/>
          <w:kern w:val="3"/>
          <w:sz w:val="24"/>
          <w:szCs w:val="24"/>
          <w:shd w:val="clear" w:color="auto" w:fill="F1F1F1"/>
          <w:lang w:val="de-DE" w:eastAsia="ja-JP" w:bidi="fa-IR"/>
        </w:rPr>
        <w:t>технологии</w:t>
      </w:r>
      <w:proofErr w:type="spellEnd"/>
      <w:r>
        <w:rPr>
          <w:rFonts w:ascii="Times New Roman" w:eastAsia="Andale Sans UI" w:hAnsi="Times New Roman" w:cs="Times New Roman"/>
          <w:iCs/>
          <w:color w:val="000000"/>
          <w:kern w:val="3"/>
          <w:sz w:val="24"/>
          <w:szCs w:val="24"/>
          <w:shd w:val="clear" w:color="auto" w:fill="F1F1F1"/>
          <w:lang w:val="kk-KZ" w:eastAsia="ja-JP" w:bidi="fa-IR"/>
        </w:rPr>
        <w:t xml:space="preserve">, </w:t>
      </w:r>
      <w:r w:rsidRPr="00817390">
        <w:rPr>
          <w:rFonts w:ascii="Times New Roman" w:eastAsia="Andale Sans UI" w:hAnsi="Times New Roman" w:cs="Times New Roman"/>
          <w:iCs/>
          <w:color w:val="000000"/>
          <w:kern w:val="3"/>
          <w:sz w:val="24"/>
          <w:szCs w:val="24"/>
          <w:shd w:val="clear" w:color="auto" w:fill="F1F1F1"/>
          <w:lang w:val="de-DE" w:eastAsia="ja-JP" w:bidi="fa-IR"/>
        </w:rPr>
        <w:t xml:space="preserve">5B071100 </w:t>
      </w:r>
      <w:proofErr w:type="spellStart"/>
      <w:r w:rsidRPr="00817390">
        <w:rPr>
          <w:rFonts w:ascii="Times New Roman" w:eastAsia="Andale Sans UI" w:hAnsi="Times New Roman" w:cs="Times New Roman"/>
          <w:iCs/>
          <w:color w:val="000000"/>
          <w:kern w:val="3"/>
          <w:sz w:val="24"/>
          <w:szCs w:val="24"/>
          <w:shd w:val="clear" w:color="auto" w:fill="F1F1F1"/>
          <w:lang w:val="de-DE" w:eastAsia="ja-JP" w:bidi="fa-IR"/>
        </w:rPr>
        <w:t>Геодезия</w:t>
      </w:r>
      <w:proofErr w:type="spellEnd"/>
      <w:r w:rsidRPr="00817390">
        <w:rPr>
          <w:rFonts w:ascii="Times New Roman" w:eastAsia="Andale Sans UI" w:hAnsi="Times New Roman" w:cs="Times New Roman"/>
          <w:iCs/>
          <w:color w:val="000000"/>
          <w:kern w:val="3"/>
          <w:sz w:val="24"/>
          <w:szCs w:val="24"/>
          <w:shd w:val="clear" w:color="auto" w:fill="F1F1F1"/>
          <w:lang w:val="de-DE" w:eastAsia="ja-JP" w:bidi="fa-IR"/>
        </w:rPr>
        <w:t xml:space="preserve"> и </w:t>
      </w:r>
      <w:proofErr w:type="spellStart"/>
      <w:r w:rsidRPr="00817390">
        <w:rPr>
          <w:rFonts w:ascii="Times New Roman" w:eastAsia="Andale Sans UI" w:hAnsi="Times New Roman" w:cs="Times New Roman"/>
          <w:iCs/>
          <w:color w:val="000000"/>
          <w:kern w:val="3"/>
          <w:sz w:val="24"/>
          <w:szCs w:val="24"/>
          <w:shd w:val="clear" w:color="auto" w:fill="F1F1F1"/>
          <w:lang w:val="de-DE" w:eastAsia="ja-JP" w:bidi="fa-IR"/>
        </w:rPr>
        <w:t>картография</w:t>
      </w:r>
      <w:proofErr w:type="spellEnd"/>
      <w:r w:rsidRPr="00817390">
        <w:rPr>
          <w:rFonts w:ascii="Times New Roman" w:eastAsia="Andale Sans UI" w:hAnsi="Times New Roman" w:cs="Times New Roman"/>
          <w:iCs/>
          <w:color w:val="000000"/>
          <w:kern w:val="3"/>
          <w:sz w:val="24"/>
          <w:szCs w:val="24"/>
          <w:shd w:val="clear" w:color="auto" w:fill="F1F1F1"/>
          <w:lang w:val="kk-KZ" w:eastAsia="ja-JP" w:bidi="fa-IR"/>
        </w:rPr>
        <w:t xml:space="preserve">, </w:t>
      </w:r>
      <w:r w:rsidRPr="00817390">
        <w:rPr>
          <w:rFonts w:ascii="Times New Roman" w:eastAsia="Andale Sans UI" w:hAnsi="Times New Roman" w:cs="Times New Roman"/>
          <w:iCs/>
          <w:color w:val="000000"/>
          <w:kern w:val="3"/>
          <w:sz w:val="24"/>
          <w:szCs w:val="24"/>
          <w:shd w:val="clear" w:color="auto" w:fill="F1F1F1"/>
          <w:lang w:val="de-DE" w:eastAsia="ja-JP" w:bidi="fa-IR"/>
        </w:rPr>
        <w:t xml:space="preserve">5B090200 </w:t>
      </w:r>
      <w:proofErr w:type="spellStart"/>
      <w:r w:rsidRPr="00817390">
        <w:rPr>
          <w:rFonts w:ascii="Times New Roman" w:eastAsia="Andale Sans UI" w:hAnsi="Times New Roman" w:cs="Times New Roman"/>
          <w:iCs/>
          <w:color w:val="000000"/>
          <w:kern w:val="3"/>
          <w:sz w:val="24"/>
          <w:szCs w:val="24"/>
          <w:shd w:val="clear" w:color="auto" w:fill="F1F1F1"/>
          <w:lang w:val="de-DE" w:eastAsia="ja-JP" w:bidi="fa-IR"/>
        </w:rPr>
        <w:t>Туризм</w:t>
      </w:r>
      <w:proofErr w:type="spellEnd"/>
      <w:r>
        <w:rPr>
          <w:rFonts w:ascii="Times New Roman" w:eastAsia="Andale Sans UI" w:hAnsi="Times New Roman" w:cs="Times New Roman"/>
          <w:iCs/>
          <w:color w:val="000000"/>
          <w:kern w:val="3"/>
          <w:sz w:val="24"/>
          <w:szCs w:val="24"/>
          <w:shd w:val="clear" w:color="auto" w:fill="F1F1F1"/>
          <w:lang w:val="kk-KZ" w:eastAsia="ja-JP" w:bidi="fa-IR"/>
        </w:rPr>
        <w:t xml:space="preserve">, </w:t>
      </w:r>
      <w:r w:rsidRPr="00817390">
        <w:rPr>
          <w:rFonts w:ascii="Times New Roman" w:eastAsia="Andale Sans UI" w:hAnsi="Times New Roman" w:cs="Times New Roman"/>
          <w:iCs/>
          <w:color w:val="000000"/>
          <w:kern w:val="3"/>
          <w:sz w:val="24"/>
          <w:szCs w:val="24"/>
          <w:shd w:val="clear" w:color="auto" w:fill="F1F1F1"/>
          <w:lang w:val="de-DE" w:eastAsia="ja-JP" w:bidi="fa-IR"/>
        </w:rPr>
        <w:t xml:space="preserve">5B060800 </w:t>
      </w:r>
      <w:proofErr w:type="spellStart"/>
      <w:r w:rsidRPr="00817390">
        <w:rPr>
          <w:rFonts w:ascii="Times New Roman" w:eastAsia="Andale Sans UI" w:hAnsi="Times New Roman" w:cs="Times New Roman"/>
          <w:iCs/>
          <w:color w:val="000000"/>
          <w:kern w:val="3"/>
          <w:sz w:val="24"/>
          <w:szCs w:val="24"/>
          <w:shd w:val="clear" w:color="auto" w:fill="F1F1F1"/>
          <w:lang w:val="de-DE" w:eastAsia="ja-JP" w:bidi="fa-IR"/>
        </w:rPr>
        <w:t>Экология</w:t>
      </w:r>
      <w:proofErr w:type="spellEnd"/>
      <w:r w:rsidRPr="00817390">
        <w:rPr>
          <w:rFonts w:ascii="Times New Roman" w:eastAsia="Andale Sans UI" w:hAnsi="Times New Roman" w:cs="Times New Roman"/>
          <w:iCs/>
          <w:color w:val="000000"/>
          <w:kern w:val="3"/>
          <w:sz w:val="24"/>
          <w:szCs w:val="24"/>
          <w:shd w:val="clear" w:color="auto" w:fill="F1F1F1"/>
          <w:lang w:val="kk-KZ" w:eastAsia="ja-JP" w:bidi="fa-IR"/>
        </w:rPr>
        <w:t xml:space="preserve">, </w:t>
      </w:r>
      <w:r w:rsidRPr="00817390">
        <w:rPr>
          <w:rFonts w:ascii="Times New Roman" w:eastAsia="Andale Sans UI" w:hAnsi="Times New Roman" w:cs="Times New Roman"/>
          <w:iCs/>
          <w:color w:val="000000"/>
          <w:kern w:val="3"/>
          <w:sz w:val="24"/>
          <w:szCs w:val="24"/>
          <w:shd w:val="clear" w:color="auto" w:fill="F1F1F1"/>
          <w:lang w:val="de-DE" w:eastAsia="ja-JP" w:bidi="fa-IR"/>
        </w:rPr>
        <w:t xml:space="preserve">5B073100 </w:t>
      </w:r>
      <w:proofErr w:type="spellStart"/>
      <w:r w:rsidRPr="00817390">
        <w:rPr>
          <w:rFonts w:ascii="Times New Roman" w:eastAsia="Andale Sans UI" w:hAnsi="Times New Roman" w:cs="Times New Roman"/>
          <w:iCs/>
          <w:color w:val="000000"/>
          <w:kern w:val="3"/>
          <w:sz w:val="24"/>
          <w:szCs w:val="24"/>
          <w:shd w:val="clear" w:color="auto" w:fill="F1F1F1"/>
          <w:lang w:val="de-DE" w:eastAsia="ja-JP" w:bidi="fa-IR"/>
        </w:rPr>
        <w:t>Безопасность</w:t>
      </w:r>
      <w:proofErr w:type="spellEnd"/>
      <w:r w:rsidR="004C6D43">
        <w:rPr>
          <w:rFonts w:ascii="Times New Roman" w:eastAsia="Andale Sans UI" w:hAnsi="Times New Roman" w:cs="Times New Roman"/>
          <w:iCs/>
          <w:color w:val="000000"/>
          <w:kern w:val="3"/>
          <w:sz w:val="24"/>
          <w:szCs w:val="24"/>
          <w:shd w:val="clear" w:color="auto" w:fill="F1F1F1"/>
          <w:lang w:val="de-DE" w:eastAsia="ja-JP" w:bidi="fa-IR"/>
        </w:rPr>
        <w:t xml:space="preserve"> </w:t>
      </w:r>
      <w:proofErr w:type="spellStart"/>
      <w:r w:rsidRPr="00817390">
        <w:rPr>
          <w:rFonts w:ascii="Times New Roman" w:eastAsia="Andale Sans UI" w:hAnsi="Times New Roman" w:cs="Times New Roman"/>
          <w:iCs/>
          <w:color w:val="000000"/>
          <w:kern w:val="3"/>
          <w:sz w:val="24"/>
          <w:szCs w:val="24"/>
          <w:shd w:val="clear" w:color="auto" w:fill="F1F1F1"/>
          <w:lang w:val="de-DE" w:eastAsia="ja-JP" w:bidi="fa-IR"/>
        </w:rPr>
        <w:t>жизнедеятельности</w:t>
      </w:r>
      <w:proofErr w:type="spellEnd"/>
      <w:r w:rsidRPr="00817390">
        <w:rPr>
          <w:rFonts w:ascii="Times New Roman" w:eastAsia="Andale Sans UI" w:hAnsi="Times New Roman" w:cs="Times New Roman"/>
          <w:iCs/>
          <w:color w:val="000000"/>
          <w:kern w:val="3"/>
          <w:sz w:val="24"/>
          <w:szCs w:val="24"/>
          <w:shd w:val="clear" w:color="auto" w:fill="F1F1F1"/>
          <w:lang w:val="de-DE" w:eastAsia="ja-JP" w:bidi="fa-IR"/>
        </w:rPr>
        <w:t xml:space="preserve"> и </w:t>
      </w:r>
      <w:proofErr w:type="spellStart"/>
      <w:r w:rsidRPr="00817390">
        <w:rPr>
          <w:rFonts w:ascii="Times New Roman" w:eastAsia="Andale Sans UI" w:hAnsi="Times New Roman" w:cs="Times New Roman"/>
          <w:iCs/>
          <w:color w:val="000000"/>
          <w:kern w:val="3"/>
          <w:sz w:val="24"/>
          <w:szCs w:val="24"/>
          <w:shd w:val="clear" w:color="auto" w:fill="F1F1F1"/>
          <w:lang w:val="de-DE" w:eastAsia="ja-JP" w:bidi="fa-IR"/>
        </w:rPr>
        <w:t>защита</w:t>
      </w:r>
      <w:proofErr w:type="spellEnd"/>
      <w:r w:rsidR="004C6D43">
        <w:rPr>
          <w:rFonts w:ascii="Times New Roman" w:eastAsia="Andale Sans UI" w:hAnsi="Times New Roman" w:cs="Times New Roman"/>
          <w:iCs/>
          <w:color w:val="000000"/>
          <w:kern w:val="3"/>
          <w:sz w:val="24"/>
          <w:szCs w:val="24"/>
          <w:shd w:val="clear" w:color="auto" w:fill="F1F1F1"/>
          <w:lang w:val="de-DE" w:eastAsia="ja-JP" w:bidi="fa-IR"/>
        </w:rPr>
        <w:t xml:space="preserve"> </w:t>
      </w:r>
      <w:proofErr w:type="spellStart"/>
      <w:r w:rsidRPr="00817390">
        <w:rPr>
          <w:rFonts w:ascii="Times New Roman" w:eastAsia="Andale Sans UI" w:hAnsi="Times New Roman" w:cs="Times New Roman"/>
          <w:iCs/>
          <w:color w:val="000000"/>
          <w:kern w:val="3"/>
          <w:sz w:val="24"/>
          <w:szCs w:val="24"/>
          <w:shd w:val="clear" w:color="auto" w:fill="F1F1F1"/>
          <w:lang w:val="de-DE" w:eastAsia="ja-JP" w:bidi="fa-IR"/>
        </w:rPr>
        <w:t>окружающей</w:t>
      </w:r>
      <w:proofErr w:type="spellEnd"/>
      <w:r w:rsidR="004C6D43">
        <w:rPr>
          <w:rFonts w:ascii="Times New Roman" w:eastAsia="Andale Sans UI" w:hAnsi="Times New Roman" w:cs="Times New Roman"/>
          <w:iCs/>
          <w:color w:val="000000"/>
          <w:kern w:val="3"/>
          <w:sz w:val="24"/>
          <w:szCs w:val="24"/>
          <w:shd w:val="clear" w:color="auto" w:fill="F1F1F1"/>
          <w:lang w:val="de-DE" w:eastAsia="ja-JP" w:bidi="fa-IR"/>
        </w:rPr>
        <w:t xml:space="preserve"> </w:t>
      </w:r>
      <w:proofErr w:type="spellStart"/>
      <w:r w:rsidRPr="00817390">
        <w:rPr>
          <w:rFonts w:ascii="Times New Roman" w:eastAsia="Andale Sans UI" w:hAnsi="Times New Roman" w:cs="Times New Roman"/>
          <w:iCs/>
          <w:color w:val="000000"/>
          <w:kern w:val="3"/>
          <w:sz w:val="24"/>
          <w:szCs w:val="24"/>
          <w:shd w:val="clear" w:color="auto" w:fill="F1F1F1"/>
          <w:lang w:val="de-DE" w:eastAsia="ja-JP" w:bidi="fa-IR"/>
        </w:rPr>
        <w:t>среды</w:t>
      </w:r>
      <w:proofErr w:type="spellEnd"/>
      <w:r>
        <w:rPr>
          <w:rFonts w:ascii="Times New Roman" w:eastAsia="Andale Sans UI" w:hAnsi="Times New Roman" w:cs="Times New Roman"/>
          <w:iCs/>
          <w:color w:val="000000"/>
          <w:kern w:val="3"/>
          <w:sz w:val="24"/>
          <w:szCs w:val="24"/>
          <w:shd w:val="clear" w:color="auto" w:fill="F1F1F1"/>
          <w:lang w:val="kk-KZ" w:eastAsia="ja-JP" w:bidi="fa-IR"/>
        </w:rPr>
        <w:t xml:space="preserve"> мамандықтарының негізгі оқу жоспары және негізгі оқу бағдарламасы негізінде әзірленген.</w:t>
      </w:r>
    </w:p>
    <w:p w:rsidR="00817390" w:rsidRDefault="00817390" w:rsidP="00817390">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817390" w:rsidRDefault="00817390" w:rsidP="00817390">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Pr>
          <w:rFonts w:ascii="Times New Roman" w:eastAsia="Andale Sans UI" w:hAnsi="Times New Roman" w:cs="Tahoma"/>
          <w:kern w:val="3"/>
          <w:sz w:val="24"/>
          <w:szCs w:val="24"/>
          <w:lang w:val="kk-KZ" w:eastAsia="ja-JP" w:bidi="fa-IR"/>
        </w:rPr>
        <w:t>Қазақстан тарихы кафедрасы мәжілісінде қаралып ұсынылды.</w:t>
      </w:r>
    </w:p>
    <w:p w:rsidR="00817390" w:rsidRPr="00817390" w:rsidRDefault="00817390" w:rsidP="00817390">
      <w:pPr>
        <w:widowControl w:val="0"/>
        <w:pBdr>
          <w:bottom w:val="single" w:sz="12" w:space="1" w:color="auto"/>
        </w:pBdr>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Pr>
          <w:rFonts w:ascii="Times New Roman" w:eastAsia="Andale Sans UI" w:hAnsi="Times New Roman" w:cs="Tahoma"/>
          <w:kern w:val="3"/>
          <w:sz w:val="24"/>
          <w:szCs w:val="24"/>
          <w:lang w:val="kk-KZ" w:eastAsia="ja-JP" w:bidi="fa-IR"/>
        </w:rPr>
        <w:t>«25» 08 2015ж, хаттама №1</w:t>
      </w: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Pr>
          <w:rFonts w:ascii="Times New Roman" w:eastAsia="Andale Sans UI" w:hAnsi="Times New Roman" w:cs="Tahoma"/>
          <w:kern w:val="3"/>
          <w:sz w:val="24"/>
          <w:szCs w:val="24"/>
          <w:lang w:val="kk-KZ" w:eastAsia="ja-JP" w:bidi="fa-IR"/>
        </w:rPr>
        <w:t xml:space="preserve">Кафедра меңгерушісі </w:t>
      </w:r>
      <w:r w:rsidRPr="004C6D43">
        <w:rPr>
          <w:rFonts w:ascii="Times New Roman" w:eastAsia="Andale Sans UI" w:hAnsi="Times New Roman" w:cs="Tahoma"/>
          <w:kern w:val="3"/>
          <w:sz w:val="24"/>
          <w:szCs w:val="24"/>
          <w:lang w:val="kk-KZ" w:eastAsia="ja-JP" w:bidi="fa-IR"/>
        </w:rPr>
        <w:t>__________________</w:t>
      </w:r>
      <w:r>
        <w:rPr>
          <w:rFonts w:ascii="Times New Roman" w:eastAsia="Andale Sans UI" w:hAnsi="Times New Roman" w:cs="Tahoma"/>
          <w:kern w:val="3"/>
          <w:sz w:val="24"/>
          <w:szCs w:val="24"/>
          <w:lang w:val="kk-KZ" w:eastAsia="ja-JP" w:bidi="fa-IR"/>
        </w:rPr>
        <w:t>Омарбеков Т.О.</w:t>
      </w: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Pr>
          <w:rFonts w:ascii="Times New Roman" w:eastAsia="Andale Sans UI" w:hAnsi="Times New Roman" w:cs="Tahoma"/>
          <w:kern w:val="3"/>
          <w:sz w:val="24"/>
          <w:szCs w:val="24"/>
          <w:lang w:val="kk-KZ" w:eastAsia="ja-JP" w:bidi="fa-IR"/>
        </w:rPr>
        <w:t>Факультеттің әдістеме бюро кеңесінде ұсынылды.</w:t>
      </w: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Pr>
          <w:rFonts w:ascii="Times New Roman" w:eastAsia="Andale Sans UI" w:hAnsi="Times New Roman" w:cs="Tahoma"/>
          <w:kern w:val="3"/>
          <w:sz w:val="24"/>
          <w:szCs w:val="24"/>
          <w:lang w:val="kk-KZ" w:eastAsia="ja-JP" w:bidi="fa-IR"/>
        </w:rPr>
        <w:t>«26» 08 2015ж, хаттама №1</w:t>
      </w: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P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Pr>
          <w:rFonts w:ascii="Times New Roman" w:eastAsia="Andale Sans UI" w:hAnsi="Times New Roman" w:cs="Tahoma"/>
          <w:kern w:val="3"/>
          <w:sz w:val="24"/>
          <w:szCs w:val="24"/>
          <w:lang w:val="kk-KZ" w:eastAsia="ja-JP" w:bidi="fa-IR"/>
        </w:rPr>
        <w:t xml:space="preserve">Төрайымы </w:t>
      </w:r>
      <w:r w:rsidRPr="004C6D43">
        <w:rPr>
          <w:rFonts w:ascii="Times New Roman" w:eastAsia="Andale Sans UI" w:hAnsi="Times New Roman" w:cs="Tahoma"/>
          <w:kern w:val="3"/>
          <w:sz w:val="24"/>
          <w:szCs w:val="24"/>
          <w:lang w:val="kk-KZ" w:eastAsia="ja-JP" w:bidi="fa-IR"/>
        </w:rPr>
        <w:t>______________</w:t>
      </w:r>
      <w:r>
        <w:rPr>
          <w:rFonts w:ascii="Times New Roman" w:eastAsia="Andale Sans UI" w:hAnsi="Times New Roman" w:cs="Tahoma"/>
          <w:kern w:val="3"/>
          <w:sz w:val="24"/>
          <w:szCs w:val="24"/>
          <w:lang w:val="kk-KZ" w:eastAsia="ja-JP" w:bidi="fa-IR"/>
        </w:rPr>
        <w:t>Төлеуова Э.</w:t>
      </w: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817390" w:rsidRPr="00817390" w:rsidRDefault="00817390"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lastRenderedPageBreak/>
        <w:t>Модульдің мазмұны:</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Мақсаты:</w:t>
      </w:r>
      <w:r w:rsidRPr="00746A8D">
        <w:rPr>
          <w:rFonts w:ascii="Times New Roman" w:eastAsia="Andale Sans UI" w:hAnsi="Times New Roman" w:cs="Tahoma"/>
          <w:kern w:val="3"/>
          <w:sz w:val="24"/>
          <w:szCs w:val="24"/>
          <w:lang w:val="kk-KZ" w:eastAsia="ja-JP" w:bidi="fa-IR"/>
        </w:rPr>
        <w:t xml:space="preserve"> Ежелгі заманнан бүгінгі күнге дейінгі Қазақстан аумағындағы тарихи үрдістің негізгі кезеңдері мен ерекшеліктері туралы толық мағұлмат беру. Бұл жерде қазақ халқының және мемлекеттілігінің, дәстүрлі шаруашылық, өзіндік көшпелі материалдық және рухани мәдениеттің қалыптасуы мәселелеріне ерекше назар аудару қажет. Студенттерді тарихтың өзекті және басты мәселелерімен таныстыру; Танымның ғылыми әдістерін пайдалануға студенттерді үйрету және оларда ғылыми көзқарас қалыптастыру.</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746A8D">
        <w:rPr>
          <w:rFonts w:ascii="Wingdings" w:eastAsia="Andale Sans UI" w:hAnsi="Wingdings" w:cs="Wingdings"/>
          <w:i/>
          <w:kern w:val="3"/>
          <w:sz w:val="24"/>
          <w:szCs w:val="24"/>
          <w:lang w:val="de-DE" w:eastAsia="ja-JP" w:bidi="fa-IR"/>
        </w:rPr>
        <w:t></w:t>
      </w:r>
      <w:r w:rsidRPr="00746A8D">
        <w:rPr>
          <w:rFonts w:ascii="Times New Roman" w:eastAsia="Andale Sans UI" w:hAnsi="Times New Roman" w:cs="Tahoma"/>
          <w:b/>
          <w:i/>
          <w:kern w:val="3"/>
          <w:sz w:val="24"/>
          <w:szCs w:val="24"/>
          <w:lang w:val="kk-KZ" w:eastAsia="ja-JP" w:bidi="fa-IR"/>
        </w:rPr>
        <w:t>Міндеттері:</w:t>
      </w:r>
    </w:p>
    <w:p w:rsidR="00746A8D" w:rsidRPr="00746A8D" w:rsidRDefault="00746A8D" w:rsidP="00746A8D">
      <w:pPr>
        <w:widowControl w:val="0"/>
        <w:numPr>
          <w:ilvl w:val="0"/>
          <w:numId w:val="6"/>
        </w:numPr>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Ауқымды және нақты материалдарды оқып үйрену;</w:t>
      </w:r>
    </w:p>
    <w:p w:rsidR="00746A8D" w:rsidRPr="00746A8D" w:rsidRDefault="00746A8D" w:rsidP="00746A8D">
      <w:pPr>
        <w:widowControl w:val="0"/>
        <w:numPr>
          <w:ilvl w:val="0"/>
          <w:numId w:val="1"/>
        </w:numPr>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Проблемалық дәрістер әдісін қолдану жолыман студентерде  шығармашылық ойлауды  қалыптастыру;</w:t>
      </w:r>
    </w:p>
    <w:p w:rsidR="00746A8D" w:rsidRPr="00746A8D" w:rsidRDefault="00746A8D" w:rsidP="00746A8D">
      <w:pPr>
        <w:widowControl w:val="0"/>
        <w:numPr>
          <w:ilvl w:val="0"/>
          <w:numId w:val="1"/>
        </w:numPr>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тарихының гуманитарлық пәндер жүйесіндегі орнын, оның объектісі мен пәннің ерекшеліктерін, өзекті проблемаларын анықтау;</w:t>
      </w:r>
    </w:p>
    <w:p w:rsidR="00746A8D" w:rsidRPr="00746A8D" w:rsidRDefault="00746A8D" w:rsidP="00746A8D">
      <w:pPr>
        <w:widowControl w:val="0"/>
        <w:numPr>
          <w:ilvl w:val="0"/>
          <w:numId w:val="1"/>
        </w:numPr>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Пәннің тарих ғылымындағы ролі, оның салалары мен бағыттары, оның белгілі кезеңдеріндегі әлеуметтік және  саяси  проблемалар туралы түсінікті қалыптастыру;</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746A8D">
        <w:rPr>
          <w:rFonts w:ascii="Wingdings" w:eastAsia="Andale Sans UI" w:hAnsi="Wingdings" w:cs="Wingdings"/>
          <w:kern w:val="3"/>
          <w:sz w:val="24"/>
          <w:szCs w:val="24"/>
          <w:lang w:val="de-DE" w:eastAsia="ja-JP" w:bidi="fa-IR"/>
        </w:rPr>
        <w:t></w:t>
      </w:r>
      <w:r w:rsidRPr="00746A8D">
        <w:rPr>
          <w:rFonts w:ascii="Times New Roman" w:eastAsia="Andale Sans UI" w:hAnsi="Times New Roman" w:cs="Tahoma"/>
          <w:kern w:val="3"/>
          <w:sz w:val="24"/>
          <w:szCs w:val="24"/>
          <w:lang w:val="kk-KZ" w:eastAsia="ja-JP" w:bidi="fa-IR"/>
        </w:rPr>
        <w:t xml:space="preserve"> Модуль бойынша </w:t>
      </w:r>
      <w:r w:rsidRPr="00746A8D">
        <w:rPr>
          <w:rFonts w:ascii="Times New Roman" w:eastAsia="Andale Sans UI" w:hAnsi="Times New Roman" w:cs="Tahoma"/>
          <w:b/>
          <w:i/>
          <w:kern w:val="3"/>
          <w:sz w:val="24"/>
          <w:szCs w:val="24"/>
          <w:lang w:val="kk-KZ" w:eastAsia="ja-JP" w:bidi="fa-IR"/>
        </w:rPr>
        <w:t>оқытудың нәтижелері</w:t>
      </w:r>
      <w:r w:rsidRPr="00746A8D">
        <w:rPr>
          <w:rFonts w:ascii="Times New Roman" w:eastAsia="Andale Sans UI" w:hAnsi="Times New Roman" w:cs="Tahoma"/>
          <w:kern w:val="3"/>
          <w:sz w:val="24"/>
          <w:szCs w:val="24"/>
          <w:lang w:val="kk-KZ" w:eastAsia="ja-JP" w:bidi="fa-IR"/>
        </w:rPr>
        <w:t>(құзырет жүйесіндегі пәндердің біріккен нәтижелері).</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 Жалпы құзырет:</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А – құралдық құзыреттер</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тарихын» ғылым және пән ретінде ұғымдық-категориялық аппаратын тану және пәнін, мақсатын, міндеттерін білу, ғылыми әдебиеттерді талдауға шығармашылық тұрғыдан келу, тарихи дерек көздерін түсіндіру, тарихи карталарды пайдалану.</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В – тұлғааралық құзыреттер</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Республикасының көп ұлтты және көп дінді кеңістігінде ең қажетті отансүйгіштік, азаматтық, төзімділік секілді ұстанымдар негізінде оң бағыттағы комуникативті дағдыларды қалыптастыру.</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С – жүйелі құзыреттер</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Тарихи эволюция заңдарының негізінде тарихи фактілерді зерттеудегі қабілеттілікті арттыру; тарихи үрдістерді, оқиғалар мен тарихи тұлғаларды зерттеуде аналитикалық және аксиологиялық тұрғыдан келе білу.</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Д – пәндік құзыреттер</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Еуразиялық және дүниежүзілік тарихи үдеріс контекстінде Қазақстанның ерте дәуірден бүгінгі күнге дейінгі, тайпалық одақтан жаңа типтегі көп-этникалық қауымдастыққа дейінгі мемлекеттің біртіндеп даму тарихы туралы білімді меңгеру; Қазақстан Республикасының тәуелсіздігі жолындағы қазақ халқының тарихын алыс-жақын шет елдермен салыстыра білу.</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Пререквизиттері</w:t>
      </w:r>
      <w:r w:rsidRPr="00746A8D">
        <w:rPr>
          <w:rFonts w:ascii="Times New Roman" w:eastAsia="Andale Sans UI" w:hAnsi="Times New Roman" w:cs="Tahoma"/>
          <w:i/>
          <w:kern w:val="3"/>
          <w:sz w:val="24"/>
          <w:szCs w:val="24"/>
          <w:lang w:val="kk-KZ" w:eastAsia="ja-JP" w:bidi="fa-IR"/>
        </w:rPr>
        <w:t>:</w:t>
      </w:r>
      <w:r w:rsidRPr="00746A8D">
        <w:rPr>
          <w:rFonts w:ascii="Times New Roman" w:eastAsia="Andale Sans UI" w:hAnsi="Times New Roman" w:cs="Tahoma"/>
          <w:kern w:val="3"/>
          <w:sz w:val="24"/>
          <w:szCs w:val="24"/>
          <w:lang w:val="kk-KZ" w:eastAsia="ja-JP" w:bidi="fa-IR"/>
        </w:rPr>
        <w:t xml:space="preserve"> Қазақстан тарихы курсы бұрыннан оқытылатын мектеп бағдарламасының көлеміндегі әлемдік және отандық тарихпен тығыз байланысты.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bCs/>
          <w:i/>
          <w:kern w:val="3"/>
          <w:sz w:val="24"/>
          <w:szCs w:val="24"/>
          <w:lang w:val="kk-KZ" w:eastAsia="ja-JP" w:bidi="fa-IR"/>
        </w:rPr>
        <w:t>Постреквизиттер:</w:t>
      </w:r>
      <w:r w:rsidRPr="00746A8D">
        <w:rPr>
          <w:rFonts w:ascii="Times New Roman" w:eastAsia="Andale Sans UI" w:hAnsi="Times New Roman" w:cs="Tahoma"/>
          <w:kern w:val="3"/>
          <w:sz w:val="24"/>
          <w:szCs w:val="24"/>
          <w:lang w:val="kk-KZ" w:eastAsia="ja-JP" w:bidi="fa-IR"/>
        </w:rPr>
        <w:t>Қазақстан тарихы курсы жалпы білімдік жоғарғы оқу орындарындағы барлық қоғамдық пәндердің негізі болып табылады, сондықтан Қазақстан тарихы кейіннен мәдениеттану, психология, педагогика, философия, саясаттану және әлеуметтану курстарымен жалғасады</w:t>
      </w:r>
      <w:r w:rsidRPr="00746A8D">
        <w:rPr>
          <w:rFonts w:ascii="Times New Roman" w:eastAsia="Andale Sans UI" w:hAnsi="Times New Roman" w:cs="Tahoma"/>
          <w:kern w:val="3"/>
          <w:szCs w:val="24"/>
          <w:lang w:val="kk-KZ" w:eastAsia="ja-JP" w:bidi="fa-IR"/>
        </w:rPr>
        <w:t>.</w:t>
      </w:r>
    </w:p>
    <w:p w:rsidR="00746A8D" w:rsidRPr="00746A8D" w:rsidRDefault="00746A8D" w:rsidP="00746A8D">
      <w:pPr>
        <w:widowControl w:val="0"/>
        <w:suppressAutoHyphens/>
        <w:autoSpaceDN w:val="0"/>
        <w:spacing w:after="0" w:line="20" w:lineRule="atLeast"/>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0" w:lineRule="atLeast"/>
        <w:textAlignment w:val="baseline"/>
        <w:rPr>
          <w:rFonts w:ascii="Times New Roman" w:eastAsia="Andale Sans UI" w:hAnsi="Times New Roman" w:cs="Tahoma"/>
          <w:b/>
          <w:kern w:val="3"/>
          <w:sz w:val="24"/>
          <w:szCs w:val="24"/>
          <w:lang w:val="kk-KZ" w:eastAsia="ja-JP" w:bidi="fa-IR"/>
        </w:rPr>
      </w:pPr>
    </w:p>
    <w:p w:rsidR="00746A8D" w:rsidRDefault="00746A8D" w:rsidP="00746A8D">
      <w:pPr>
        <w:widowControl w:val="0"/>
        <w:suppressAutoHyphens/>
        <w:autoSpaceDN w:val="0"/>
        <w:spacing w:after="0" w:line="20" w:lineRule="atLeast"/>
        <w:textAlignment w:val="baseline"/>
        <w:rPr>
          <w:rFonts w:ascii="Times New Roman" w:eastAsia="Andale Sans UI" w:hAnsi="Times New Roman" w:cs="Tahoma"/>
          <w:b/>
          <w:kern w:val="3"/>
          <w:sz w:val="24"/>
          <w:szCs w:val="24"/>
          <w:lang w:val="kk-KZ" w:eastAsia="ja-JP" w:bidi="fa-IR"/>
        </w:rPr>
      </w:pPr>
    </w:p>
    <w:p w:rsidR="00817390" w:rsidRPr="00746A8D" w:rsidRDefault="00817390" w:rsidP="00746A8D">
      <w:pPr>
        <w:widowControl w:val="0"/>
        <w:suppressAutoHyphens/>
        <w:autoSpaceDN w:val="0"/>
        <w:spacing w:after="0" w:line="20" w:lineRule="atLeast"/>
        <w:textAlignment w:val="baseline"/>
        <w:rPr>
          <w:rFonts w:ascii="Times New Roman" w:eastAsia="Andale Sans UI" w:hAnsi="Times New Roman" w:cs="Tahoma"/>
          <w:b/>
          <w:kern w:val="3"/>
          <w:sz w:val="24"/>
          <w:szCs w:val="24"/>
          <w:lang w:val="kk-KZ" w:eastAsia="ja-JP" w:bidi="fa-IR"/>
        </w:rPr>
      </w:pPr>
      <w:bookmarkStart w:id="0" w:name="_GoBack"/>
      <w:bookmarkEnd w:id="0"/>
    </w:p>
    <w:p w:rsidR="00746A8D" w:rsidRPr="00746A8D" w:rsidRDefault="00746A8D" w:rsidP="00746A8D">
      <w:pPr>
        <w:widowControl w:val="0"/>
        <w:suppressAutoHyphens/>
        <w:autoSpaceDN w:val="0"/>
        <w:spacing w:after="0" w:line="20" w:lineRule="atLeast"/>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0" w:lineRule="atLeast"/>
        <w:textAlignment w:val="baseline"/>
        <w:rPr>
          <w:rFonts w:ascii="Times New Roman" w:eastAsia="Andale Sans UI" w:hAnsi="Times New Roman" w:cs="Tahoma"/>
          <w:b/>
          <w:kern w:val="3"/>
          <w:sz w:val="24"/>
          <w:szCs w:val="24"/>
          <w:lang w:val="kk-KZ" w:eastAsia="ja-JP" w:bidi="fa-IR"/>
        </w:rPr>
      </w:pPr>
    </w:p>
    <w:p w:rsidR="00746A8D" w:rsidRPr="00817390"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de-DE"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8"/>
          <w:szCs w:val="24"/>
          <w:u w:val="single"/>
          <w:lang w:val="kk-KZ" w:eastAsia="ja-JP" w:bidi="fa-IR"/>
        </w:rPr>
      </w:pPr>
      <w:r w:rsidRPr="00746A8D">
        <w:rPr>
          <w:rFonts w:ascii="Times New Roman" w:eastAsia="Andale Sans UI" w:hAnsi="Times New Roman" w:cs="Tahoma"/>
          <w:b/>
          <w:i/>
          <w:kern w:val="3"/>
          <w:sz w:val="28"/>
          <w:szCs w:val="24"/>
          <w:u w:val="single"/>
          <w:lang w:val="kk-KZ" w:eastAsia="ja-JP" w:bidi="fa-IR"/>
        </w:rPr>
        <w:lastRenderedPageBreak/>
        <w:t>Пәннің құрылымы мен  мазмұны:</w:t>
      </w:r>
    </w:p>
    <w:p w:rsidR="00746A8D" w:rsidRPr="00746A8D" w:rsidRDefault="00746A8D" w:rsidP="00746A8D">
      <w:pPr>
        <w:widowControl w:val="0"/>
        <w:suppressAutoHyphens/>
        <w:autoSpaceDN w:val="0"/>
        <w:spacing w:after="0" w:line="20" w:lineRule="atLeast"/>
        <w:jc w:val="center"/>
        <w:textAlignment w:val="baseline"/>
        <w:rPr>
          <w:rFonts w:ascii="Times New Roman" w:eastAsia="Andale Sans UI" w:hAnsi="Times New Roman" w:cs="Tahoma"/>
          <w:b/>
          <w:kern w:val="3"/>
          <w:sz w:val="28"/>
          <w:szCs w:val="24"/>
          <w:lang w:val="kk-KZ" w:eastAsia="ja-JP" w:bidi="fa-IR"/>
        </w:rPr>
      </w:pPr>
    </w:p>
    <w:tbl>
      <w:tblPr>
        <w:tblW w:w="9528" w:type="dxa"/>
        <w:tblInd w:w="-441" w:type="dxa"/>
        <w:tblLayout w:type="fixed"/>
        <w:tblCellMar>
          <w:left w:w="10" w:type="dxa"/>
          <w:right w:w="10" w:type="dxa"/>
        </w:tblCellMar>
        <w:tblLook w:val="0000"/>
      </w:tblPr>
      <w:tblGrid>
        <w:gridCol w:w="980"/>
        <w:gridCol w:w="5116"/>
        <w:gridCol w:w="1843"/>
        <w:gridCol w:w="1589"/>
      </w:tblGrid>
      <w:tr w:rsidR="00746A8D" w:rsidRPr="00746A8D" w:rsidTr="00787693">
        <w:trPr>
          <w:cantSplit/>
          <w:trHeight w:val="840"/>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Апта</w:t>
            </w:r>
          </w:p>
        </w:tc>
        <w:tc>
          <w:tcPr>
            <w:tcW w:w="695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193FFF"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szCs w:val="28"/>
                <w:lang w:val="kk-KZ" w:eastAsia="ja-JP" w:bidi="fa-IR"/>
              </w:rPr>
            </w:pPr>
            <w:r>
              <w:rPr>
                <w:rFonts w:ascii="Times New Roman" w:eastAsia="Andale Sans UI" w:hAnsi="Times New Roman" w:cs="Tahoma"/>
                <w:b/>
                <w:i/>
                <w:noProof/>
                <w:kern w:val="3"/>
                <w:sz w:val="24"/>
                <w:szCs w:val="28"/>
                <w:lang w:eastAsia="ru-RU"/>
              </w:rPr>
              <w:pict>
                <v:shapetype id="_x0000_t32" coordsize="21600,21600" o:spt="32" o:oned="t" path="m,l21600,21600e" filled="f">
                  <v:path arrowok="t" fillok="f" o:connecttype="none"/>
                  <o:lock v:ext="edit" shapetype="t"/>
                </v:shapetype>
                <v:shape id="Прямая со стрелкой 1" o:spid="_x0000_s1026" type="#_x0000_t32" style="position:absolute;left:0;text-align:left;margin-left:247.1pt;margin-top:.15pt;width:.2pt;height:56.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" strokeweight=".26mm">
                  <v:stroke joinstyle="miter"/>
                </v:shape>
              </w:pic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8"/>
                <w:lang w:val="kk-KZ" w:eastAsia="ja-JP" w:bidi="fa-IR"/>
              </w:rPr>
              <w:t xml:space="preserve">                          Тақырыптың аталуы                           Сағаты</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szCs w:val="2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8"/>
                <w:lang w:val="kk-KZ" w:eastAsia="ja-JP" w:bidi="fa-IR"/>
              </w:rPr>
            </w:pPr>
            <w:r w:rsidRPr="00746A8D">
              <w:rPr>
                <w:rFonts w:ascii="Times New Roman" w:eastAsia="Andale Sans UI" w:hAnsi="Times New Roman" w:cs="Tahoma"/>
                <w:b/>
                <w:i/>
                <w:kern w:val="3"/>
                <w:sz w:val="24"/>
                <w:szCs w:val="28"/>
                <w:lang w:val="kk-KZ" w:eastAsia="ja-JP" w:bidi="fa-IR"/>
              </w:rPr>
              <w:t>Бағасы</w:t>
            </w:r>
          </w:p>
        </w:tc>
      </w:tr>
      <w:tr w:rsidR="00746A8D" w:rsidRPr="00746A8D" w:rsidTr="00787693">
        <w:trPr>
          <w:trHeight w:val="1911"/>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193FFF"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en-US" w:eastAsia="ja-JP" w:bidi="fa-IR"/>
              </w:rPr>
            </w:pPr>
            <w:r>
              <w:rPr>
                <w:rFonts w:ascii="Times New Roman" w:eastAsia="Andale Sans UI" w:hAnsi="Times New Roman" w:cs="Tahoma"/>
                <w:b/>
                <w:noProof/>
                <w:kern w:val="3"/>
                <w:sz w:val="24"/>
                <w:szCs w:val="24"/>
                <w:lang w:eastAsia="ru-RU"/>
              </w:rPr>
              <w:pict>
                <v:shape id="Прямая со стрелкой 2" o:spid="_x0000_s1030" type="#_x0000_t32" style="position:absolute;margin-left:-6.45pt;margin-top:8.85pt;width:461.75pt;height:.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" strokeweight=".26mm">
                  <v:stroke joinstyle="miter"/>
                </v:shape>
              </w:pic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1</w:t>
            </w:r>
          </w:p>
        </w:tc>
        <w:tc>
          <w:tcPr>
            <w:tcW w:w="695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8"/>
                <w:lang w:val="kk-KZ" w:eastAsia="ja-JP" w:bidi="fa-IR"/>
              </w:rPr>
            </w:pPr>
            <w:r w:rsidRPr="00746A8D">
              <w:rPr>
                <w:rFonts w:ascii="Times New Roman" w:eastAsia="Andale Sans UI" w:hAnsi="Times New Roman" w:cs="Tahoma"/>
                <w:b/>
                <w:i/>
                <w:kern w:val="3"/>
                <w:sz w:val="24"/>
                <w:szCs w:val="28"/>
                <w:lang w:val="kk-KZ" w:eastAsia="ja-JP" w:bidi="fa-IR"/>
              </w:rPr>
              <w:t>І Модуль: Көне және ежелгі замандағы Қазақстан</w:t>
            </w:r>
          </w:p>
          <w:p w:rsidR="00746A8D" w:rsidRPr="00746A8D" w:rsidRDefault="00193FFF"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Pr>
                <w:rFonts w:ascii="Times New Roman" w:eastAsia="Andale Sans UI" w:hAnsi="Times New Roman" w:cs="Tahoma"/>
                <w:noProof/>
                <w:kern w:val="3"/>
                <w:sz w:val="24"/>
                <w:szCs w:val="24"/>
                <w:lang w:eastAsia="ru-RU"/>
              </w:rPr>
              <w:pict>
                <v:shape id="Прямая со стрелкой 3" o:spid="_x0000_s1029" type="#_x0000_t32" style="position:absolute;margin-left:247.1pt;margin-top:8.85pt;width:.2pt;height:7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" strokeweight=".26mm">
                  <v:stroke joinstyle="miter"/>
                </v:shape>
              </w:pict>
            </w:r>
          </w:p>
          <w:p w:rsidR="00746A8D" w:rsidRPr="00746A8D" w:rsidRDefault="00746A8D" w:rsidP="00746A8D">
            <w:pPr>
              <w:widowControl w:val="0"/>
              <w:tabs>
                <w:tab w:val="left" w:pos="4920"/>
                <w:tab w:val="left" w:pos="5925"/>
                <w:tab w:val="left" w:pos="6960"/>
              </w:tabs>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w:t>
            </w:r>
            <w:r w:rsidRPr="00746A8D">
              <w:rPr>
                <w:rFonts w:ascii="Times New Roman" w:eastAsia="Andale Sans UI" w:hAnsi="Times New Roman" w:cs="Tahoma"/>
                <w:kern w:val="3"/>
                <w:sz w:val="24"/>
                <w:szCs w:val="24"/>
                <w:lang w:val="kk-KZ" w:eastAsia="ja-JP" w:bidi="fa-IR"/>
              </w:rPr>
              <w:t xml:space="preserve"> Кіріспе</w:t>
            </w:r>
            <w:r w:rsidRPr="00746A8D">
              <w:rPr>
                <w:rFonts w:ascii="Times New Roman" w:eastAsia="Andale Sans UI" w:hAnsi="Times New Roman" w:cs="Tahoma"/>
                <w:kern w:val="3"/>
                <w:sz w:val="24"/>
                <w:szCs w:val="24"/>
                <w:lang w:val="kk-KZ" w:eastAsia="ja-JP" w:bidi="fa-IR"/>
              </w:rPr>
              <w:tab/>
            </w:r>
            <w:r w:rsidRPr="00746A8D">
              <w:rPr>
                <w:rFonts w:ascii="Times New Roman" w:eastAsia="Andale Sans UI" w:hAnsi="Times New Roman" w:cs="Tahoma"/>
                <w:kern w:val="3"/>
                <w:sz w:val="24"/>
                <w:szCs w:val="24"/>
                <w:lang w:val="kk-KZ" w:eastAsia="ja-JP" w:bidi="fa-IR"/>
              </w:rPr>
              <w:tab/>
              <w:t>1</w:t>
            </w:r>
            <w:r w:rsidRPr="00746A8D">
              <w:rPr>
                <w:rFonts w:ascii="Times New Roman" w:eastAsia="Andale Sans UI" w:hAnsi="Times New Roman" w:cs="Tahoma"/>
                <w:kern w:val="3"/>
                <w:sz w:val="24"/>
                <w:szCs w:val="24"/>
                <w:lang w:val="kk-KZ" w:eastAsia="ja-JP" w:bidi="fa-IR"/>
              </w:rPr>
              <w:tab/>
              <w:t>1</w:t>
            </w:r>
          </w:p>
          <w:p w:rsidR="00746A8D" w:rsidRPr="00746A8D" w:rsidRDefault="00746A8D" w:rsidP="00746A8D">
            <w:pPr>
              <w:widowControl w:val="0"/>
              <w:tabs>
                <w:tab w:val="left" w:pos="4920"/>
                <w:tab w:val="left" w:pos="5955"/>
                <w:tab w:val="left" w:pos="6960"/>
              </w:tabs>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Д.2</w:t>
            </w:r>
            <w:r w:rsidRPr="00746A8D">
              <w:rPr>
                <w:rFonts w:ascii="Times New Roman" w:eastAsia="Andale Sans UI" w:hAnsi="Times New Roman" w:cs="Tahoma"/>
                <w:kern w:val="3"/>
                <w:sz w:val="24"/>
                <w:szCs w:val="24"/>
                <w:lang w:val="kk-KZ" w:eastAsia="ja-JP" w:bidi="fa-IR"/>
              </w:rPr>
              <w:t xml:space="preserve">.Тас және  қол дәуіріндегі Қазақстан </w:t>
            </w:r>
            <w:r w:rsidRPr="00746A8D">
              <w:rPr>
                <w:rFonts w:ascii="Times New Roman" w:eastAsia="Andale Sans UI" w:hAnsi="Times New Roman" w:cs="Tahoma"/>
                <w:kern w:val="3"/>
                <w:sz w:val="24"/>
                <w:szCs w:val="24"/>
                <w:lang w:val="kk-KZ" w:eastAsia="ja-JP" w:bidi="fa-IR"/>
              </w:rPr>
              <w:tab/>
            </w:r>
            <w:r w:rsidRPr="00746A8D">
              <w:rPr>
                <w:rFonts w:ascii="Times New Roman" w:eastAsia="Andale Sans UI" w:hAnsi="Times New Roman" w:cs="Tahoma"/>
                <w:kern w:val="3"/>
                <w:sz w:val="24"/>
                <w:szCs w:val="24"/>
                <w:lang w:val="kk-KZ" w:eastAsia="ja-JP" w:bidi="fa-IR"/>
              </w:rPr>
              <w:tab/>
              <w:t>1</w:t>
            </w:r>
            <w:r w:rsidRPr="00746A8D">
              <w:rPr>
                <w:rFonts w:ascii="Times New Roman" w:eastAsia="Andale Sans UI" w:hAnsi="Times New Roman" w:cs="Tahoma"/>
                <w:kern w:val="3"/>
                <w:sz w:val="24"/>
                <w:szCs w:val="24"/>
                <w:lang w:val="kk-KZ" w:eastAsia="ja-JP" w:bidi="fa-IR"/>
              </w:rPr>
              <w:tab/>
              <w:t>1</w:t>
            </w:r>
          </w:p>
          <w:p w:rsidR="00746A8D" w:rsidRPr="00746A8D" w:rsidRDefault="00746A8D" w:rsidP="00746A8D">
            <w:pPr>
              <w:widowControl w:val="0"/>
              <w:tabs>
                <w:tab w:val="left" w:pos="4920"/>
                <w:tab w:val="left" w:pos="5910"/>
                <w:tab w:val="left" w:pos="6960"/>
              </w:tabs>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Cs w:val="24"/>
                <w:lang w:val="kk-KZ" w:eastAsia="ja-JP" w:bidi="fa-IR"/>
              </w:rPr>
              <w:t>C.1.</w:t>
            </w:r>
            <w:r w:rsidRPr="00746A8D">
              <w:rPr>
                <w:rFonts w:ascii="Times New Roman" w:eastAsia="Andale Sans UI" w:hAnsi="Times New Roman" w:cs="Tahoma"/>
                <w:kern w:val="3"/>
                <w:szCs w:val="24"/>
                <w:lang w:val="kk-KZ" w:eastAsia="ja-JP" w:bidi="fa-IR"/>
              </w:rPr>
              <w:t xml:space="preserve"> Сақ және сарматтар кезеңіндегі Қазақстан   </w:t>
            </w:r>
            <w:r w:rsidRPr="00746A8D">
              <w:rPr>
                <w:rFonts w:ascii="Times New Roman" w:eastAsia="Andale Sans UI" w:hAnsi="Times New Roman" w:cs="Tahoma"/>
                <w:kern w:val="3"/>
                <w:szCs w:val="24"/>
                <w:lang w:val="kk-KZ" w:eastAsia="ja-JP" w:bidi="fa-IR"/>
              </w:rPr>
              <w:tab/>
            </w:r>
            <w:r w:rsidRPr="00746A8D">
              <w:rPr>
                <w:rFonts w:ascii="Times New Roman" w:eastAsia="Andale Sans UI" w:hAnsi="Times New Roman" w:cs="Tahoma"/>
                <w:kern w:val="3"/>
                <w:szCs w:val="24"/>
                <w:lang w:val="kk-KZ" w:eastAsia="ja-JP" w:bidi="fa-IR"/>
              </w:rPr>
              <w:tab/>
              <w:t xml:space="preserve"> 1</w:t>
            </w:r>
            <w:r w:rsidRPr="00746A8D">
              <w:rPr>
                <w:rFonts w:ascii="Times New Roman" w:eastAsia="Andale Sans UI" w:hAnsi="Times New Roman" w:cs="Tahoma"/>
                <w:kern w:val="3"/>
                <w:szCs w:val="24"/>
                <w:lang w:val="kk-KZ" w:eastAsia="ja-JP" w:bidi="fa-IR"/>
              </w:rPr>
              <w:tab/>
              <w:t>1</w:t>
            </w:r>
          </w:p>
          <w:p w:rsidR="00746A8D" w:rsidRPr="00746A8D" w:rsidRDefault="00746A8D" w:rsidP="00746A8D">
            <w:pPr>
              <w:widowControl w:val="0"/>
              <w:tabs>
                <w:tab w:val="left" w:pos="5910"/>
              </w:tabs>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szCs w:val="28"/>
                <w:lang w:val="kk-KZ" w:eastAsia="ja-JP" w:bidi="fa-IR"/>
              </w:rPr>
            </w:pPr>
          </w:p>
          <w:p w:rsidR="00746A8D" w:rsidRPr="00746A8D" w:rsidRDefault="00193FFF" w:rsidP="00746A8D">
            <w:pPr>
              <w:widowControl w:val="0"/>
              <w:suppressAutoHyphens/>
              <w:autoSpaceDN w:val="0"/>
              <w:spacing w:after="0" w:line="240" w:lineRule="auto"/>
              <w:textAlignment w:val="baseline"/>
              <w:rPr>
                <w:rFonts w:ascii="Times New Roman" w:eastAsia="Andale Sans UI" w:hAnsi="Times New Roman" w:cs="Tahoma"/>
                <w:kern w:val="3"/>
                <w:sz w:val="24"/>
                <w:szCs w:val="28"/>
                <w:lang w:val="kk-KZ" w:eastAsia="ja-JP" w:bidi="fa-IR"/>
              </w:rPr>
            </w:pPr>
            <w:r>
              <w:rPr>
                <w:rFonts w:ascii="Times New Roman" w:eastAsia="Andale Sans UI" w:hAnsi="Times New Roman" w:cs="Tahoma"/>
                <w:noProof/>
                <w:kern w:val="3"/>
                <w:sz w:val="24"/>
                <w:szCs w:val="28"/>
                <w:lang w:eastAsia="ru-RU"/>
              </w:rPr>
              <w:pict>
                <v:shape id="Прямая со стрелкой 4" o:spid="_x0000_s1028" type="#_x0000_t32" style="position:absolute;margin-left:21.4pt;margin-top:8.9pt;width:51.9pt;height:.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" strokeweight=".26mm">
                  <v:stroke joinstyle="miter"/>
                </v:shape>
              </w:pic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8"/>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8"/>
                <w:lang w:val="kk-KZ" w:eastAsia="ja-JP" w:bidi="fa-IR"/>
              </w:rPr>
            </w:pPr>
            <w:r w:rsidRPr="00746A8D">
              <w:rPr>
                <w:rFonts w:ascii="Times New Roman" w:eastAsia="Andale Sans UI" w:hAnsi="Times New Roman" w:cs="Tahoma"/>
                <w:kern w:val="3"/>
                <w:sz w:val="24"/>
                <w:szCs w:val="28"/>
                <w:lang w:val="kk-KZ" w:eastAsia="ja-JP" w:bidi="fa-IR"/>
              </w:rPr>
              <w:t>6 балл</w:t>
            </w:r>
          </w:p>
        </w:tc>
      </w:tr>
      <w:tr w:rsidR="00746A8D" w:rsidRPr="00746A8D" w:rsidTr="00787693">
        <w:trPr>
          <w:trHeight w:val="276"/>
        </w:trPr>
        <w:tc>
          <w:tcPr>
            <w:tcW w:w="95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i/>
                <w:kern w:val="3"/>
                <w:sz w:val="24"/>
                <w:szCs w:val="28"/>
                <w:lang w:val="kk-KZ" w:eastAsia="ja-JP" w:bidi="fa-IR"/>
              </w:rPr>
            </w:pPr>
            <w:r w:rsidRPr="00746A8D">
              <w:rPr>
                <w:rFonts w:ascii="Times New Roman" w:eastAsia="Andale Sans UI" w:hAnsi="Times New Roman" w:cs="Tahoma"/>
                <w:b/>
                <w:i/>
                <w:kern w:val="3"/>
                <w:sz w:val="24"/>
                <w:szCs w:val="28"/>
                <w:lang w:val="kk-KZ" w:eastAsia="ja-JP" w:bidi="fa-IR"/>
              </w:rPr>
              <w:t>II Модуль: Қазақстан  орта ғасырлар дәуірінде</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i/>
                <w:kern w:val="3"/>
                <w:sz w:val="24"/>
                <w:szCs w:val="28"/>
                <w:lang w:val="kk-KZ" w:eastAsia="ja-JP" w:bidi="fa-IR"/>
              </w:rPr>
            </w:pPr>
          </w:p>
        </w:tc>
      </w:tr>
      <w:tr w:rsidR="00746A8D" w:rsidRPr="00746A8D" w:rsidTr="00787693">
        <w:trPr>
          <w:trHeight w:val="1029"/>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2</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keepNext/>
              <w:keepLines/>
              <w:widowControl w:val="0"/>
              <w:suppressAutoHyphens/>
              <w:autoSpaceDN w:val="0"/>
              <w:spacing w:after="0" w:line="240" w:lineRule="auto"/>
              <w:textAlignment w:val="baseline"/>
              <w:outlineLvl w:val="2"/>
              <w:rPr>
                <w:rFonts w:ascii="Cambria" w:eastAsia="Andale Sans UI" w:hAnsi="Cambria" w:cs="Cambria"/>
                <w:b/>
                <w:bCs/>
                <w:color w:val="4F81BD"/>
                <w:kern w:val="3"/>
                <w:sz w:val="24"/>
                <w:szCs w:val="24"/>
                <w:lang w:val="de-DE" w:eastAsia="ja-JP" w:bidi="fa-IR"/>
              </w:rPr>
            </w:pPr>
            <w:r w:rsidRPr="00746A8D">
              <w:rPr>
                <w:rFonts w:ascii="Times New Roman" w:eastAsia="Andale Sans UI" w:hAnsi="Times New Roman" w:cs="Times New Roman"/>
                <w:b/>
                <w:bCs/>
                <w:i/>
                <w:color w:val="000000"/>
                <w:kern w:val="3"/>
                <w:sz w:val="24"/>
                <w:szCs w:val="24"/>
                <w:lang w:val="kk-KZ" w:eastAsia="ru-RU" w:bidi="fa-IR"/>
              </w:rPr>
              <w:t>Д.3.</w:t>
            </w:r>
            <w:r w:rsidRPr="00746A8D">
              <w:rPr>
                <w:rFonts w:ascii="Times New Roman" w:eastAsia="Andale Sans UI" w:hAnsi="Times New Roman" w:cs="Times New Roman"/>
                <w:bCs/>
                <w:color w:val="000000"/>
                <w:kern w:val="3"/>
                <w:sz w:val="24"/>
                <w:szCs w:val="24"/>
                <w:lang w:val="kk-KZ" w:eastAsia="ru-RU" w:bidi="fa-IR"/>
              </w:rPr>
              <w:t xml:space="preserve"> Қазақстан аумағындағы ерте орта ғасырлық түркі мемлекеттері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Cs w:val="24"/>
                <w:lang w:val="kk-KZ" w:eastAsia="ja-JP" w:bidi="fa-IR"/>
              </w:rPr>
              <w:t>С.2 .</w:t>
            </w:r>
            <w:r w:rsidRPr="00746A8D">
              <w:rPr>
                <w:rFonts w:ascii="Times New Roman" w:eastAsia="Andale Sans UI" w:hAnsi="Times New Roman" w:cs="Tahoma"/>
                <w:kern w:val="3"/>
                <w:szCs w:val="24"/>
                <w:lang w:val="kk-KZ" w:eastAsia="ja-JP" w:bidi="fa-IR"/>
              </w:rPr>
              <w:t>Қазақстан аумағындағы ежелгі мемлекеттер.</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6 балл</w:t>
            </w:r>
          </w:p>
        </w:tc>
      </w:tr>
      <w:tr w:rsidR="00746A8D" w:rsidRPr="00746A8D" w:rsidTr="00787693">
        <w:trPr>
          <w:trHeight w:val="1241"/>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3</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 4.</w:t>
            </w:r>
            <w:r w:rsidRPr="00746A8D">
              <w:rPr>
                <w:rFonts w:ascii="Times New Roman" w:eastAsia="Andale Sans UI" w:hAnsi="Times New Roman" w:cs="Tahoma"/>
                <w:kern w:val="3"/>
                <w:sz w:val="24"/>
                <w:szCs w:val="24"/>
                <w:lang w:val="kk-KZ" w:eastAsia="ja-JP" w:bidi="fa-IR"/>
              </w:rPr>
              <w:t xml:space="preserve"> Дамыған орта ғасырлардағы түркі мемлекеттері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С.3.</w:t>
            </w:r>
            <w:r w:rsidRPr="00746A8D">
              <w:rPr>
                <w:rFonts w:ascii="Times New Roman" w:eastAsia="Andale Sans UI" w:hAnsi="Times New Roman" w:cs="Tahoma"/>
                <w:kern w:val="3"/>
                <w:sz w:val="24"/>
                <w:szCs w:val="24"/>
                <w:lang w:val="kk-KZ" w:eastAsia="ja-JP" w:bidi="fa-IR"/>
              </w:rPr>
              <w:t xml:space="preserve"> 6-12 ғғ. Түріктер мәдениеті:                           </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 xml:space="preserve">СӨЖ. </w:t>
            </w:r>
            <w:r w:rsidRPr="00746A8D">
              <w:rPr>
                <w:rFonts w:ascii="Times New Roman" w:eastAsia="Andale Sans UI" w:hAnsi="Times New Roman" w:cs="Tahoma"/>
                <w:kern w:val="3"/>
                <w:sz w:val="24"/>
                <w:szCs w:val="24"/>
                <w:lang w:val="kk-KZ" w:eastAsia="ja-JP" w:bidi="fa-IR"/>
              </w:rPr>
              <w:t>Қазақстандағы тас және қола дәуіріне байланысты кесте жасау.</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6 балл</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1613"/>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4</w:t>
            </w: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193FFF"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r>
              <w:rPr>
                <w:rFonts w:ascii="Times New Roman" w:eastAsia="Andale Sans UI" w:hAnsi="Times New Roman" w:cs="Tahoma"/>
                <w:b/>
                <w:noProof/>
                <w:kern w:val="3"/>
                <w:sz w:val="24"/>
                <w:szCs w:val="24"/>
                <w:lang w:eastAsia="ru-RU"/>
              </w:rPr>
              <w:pict>
                <v:shape id="Прямая со стрелкой 5" o:spid="_x0000_s1027" type="#_x0000_t32" style="position:absolute;margin-left:-2.4pt;margin-top:4.35pt;width:457.7pt;height:.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" strokeweight=".26mm">
                  <v:stroke joinstyle="miter"/>
                </v:shape>
              </w:pic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en-US" w:eastAsia="ja-JP" w:bidi="fa-IR"/>
              </w:rPr>
            </w:pPr>
            <w:r w:rsidRPr="00746A8D">
              <w:rPr>
                <w:rFonts w:ascii="Times New Roman" w:eastAsia="Andale Sans UI" w:hAnsi="Times New Roman" w:cs="Tahoma"/>
                <w:b/>
                <w:kern w:val="3"/>
                <w:sz w:val="24"/>
                <w:szCs w:val="24"/>
                <w:lang w:val="en-US" w:eastAsia="ja-JP" w:bidi="fa-IR"/>
              </w:rPr>
              <w:t>5</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 .5.</w:t>
            </w:r>
            <w:r w:rsidRPr="00746A8D">
              <w:rPr>
                <w:rFonts w:ascii="Times New Roman" w:eastAsia="Andale Sans UI" w:hAnsi="Times New Roman" w:cs="Tahoma"/>
                <w:kern w:val="3"/>
                <w:sz w:val="24"/>
                <w:szCs w:val="24"/>
                <w:lang w:val="kk-KZ" w:eastAsia="ja-JP" w:bidi="fa-IR"/>
              </w:rPr>
              <w:t>Орта Азия мен Қазақстан Монғол шапқыншылығы кезеңінде</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Д.6.</w:t>
            </w:r>
            <w:r w:rsidRPr="00746A8D">
              <w:rPr>
                <w:rFonts w:ascii="Times New Roman" w:eastAsia="Andale Sans UI" w:hAnsi="Times New Roman" w:cs="Tahoma"/>
                <w:kern w:val="3"/>
                <w:sz w:val="24"/>
                <w:szCs w:val="24"/>
                <w:lang w:val="kk-KZ" w:eastAsia="ja-JP" w:bidi="fa-IR"/>
              </w:rPr>
              <w:t xml:space="preserve"> ХІV - XV ғғ ортағасырлық мемлекеттер</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С.4.</w:t>
            </w:r>
            <w:r w:rsidRPr="00746A8D">
              <w:rPr>
                <w:rFonts w:ascii="Times New Roman" w:eastAsia="Andale Sans UI" w:hAnsi="Times New Roman" w:cs="Tahoma"/>
                <w:kern w:val="3"/>
                <w:sz w:val="24"/>
                <w:szCs w:val="24"/>
                <w:lang w:val="kk-KZ" w:eastAsia="ja-JP" w:bidi="fa-IR"/>
              </w:rPr>
              <w:t xml:space="preserve"> XV - XVIII ғғ Қазақ хандығының әлеуметтік - экономикалық жағдайы</w:t>
            </w:r>
          </w:p>
          <w:p w:rsidR="00746A8D" w:rsidRPr="00746A8D" w:rsidRDefault="00746A8D" w:rsidP="00746A8D">
            <w:pPr>
              <w:widowControl w:val="0"/>
              <w:suppressAutoHyphens/>
              <w:autoSpaceDN w:val="0"/>
              <w:spacing w:after="12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 xml:space="preserve">СӨЖ. </w:t>
            </w:r>
            <w:r w:rsidRPr="00746A8D">
              <w:rPr>
                <w:rFonts w:ascii="Times New Roman" w:eastAsia="Andale Sans UI" w:hAnsi="Times New Roman" w:cs="Tahoma"/>
                <w:kern w:val="3"/>
                <w:sz w:val="24"/>
                <w:szCs w:val="24"/>
                <w:lang w:val="kk-KZ" w:eastAsia="ja-JP" w:bidi="fa-IR"/>
              </w:rPr>
              <w:t xml:space="preserve"> 2. Л.Н.Гумилевтің «Көне түріктер» еңбегі бойынша түріктердің этногенезін түсіндіру. Жазбаша.</w:t>
            </w:r>
          </w:p>
          <w:p w:rsidR="00746A8D" w:rsidRPr="00746A8D" w:rsidRDefault="00746A8D" w:rsidP="00746A8D">
            <w:pPr>
              <w:widowControl w:val="0"/>
              <w:suppressAutoHyphens/>
              <w:autoSpaceDN w:val="0"/>
              <w:spacing w:after="120" w:line="240" w:lineRule="auto"/>
              <w:textAlignment w:val="baseline"/>
              <w:rPr>
                <w:rFonts w:ascii="Times New Roman" w:eastAsia="Andale Sans UI" w:hAnsi="Times New Roman" w:cs="Tahoma"/>
                <w:b/>
                <w:i/>
                <w:kern w:val="3"/>
                <w:sz w:val="28"/>
                <w:szCs w:val="24"/>
                <w:lang w:val="kk-KZ" w:eastAsia="ja-JP" w:bidi="fa-IR"/>
              </w:rPr>
            </w:pPr>
          </w:p>
          <w:p w:rsidR="00746A8D" w:rsidRPr="00746A8D" w:rsidRDefault="00746A8D" w:rsidP="00746A8D">
            <w:pPr>
              <w:widowControl w:val="0"/>
              <w:suppressAutoHyphens/>
              <w:autoSpaceDN w:val="0"/>
              <w:spacing w:after="120" w:line="240" w:lineRule="auto"/>
              <w:textAlignment w:val="baseline"/>
              <w:rPr>
                <w:rFonts w:ascii="Times New Roman" w:eastAsia="Andale Sans UI" w:hAnsi="Times New Roman" w:cs="Tahoma"/>
                <w:kern w:val="3"/>
                <w:sz w:val="24"/>
                <w:szCs w:val="24"/>
                <w:lang w:val="de-DE" w:eastAsia="ja-JP" w:bidi="fa-IR"/>
              </w:rPr>
            </w:pPr>
          </w:p>
          <w:p w:rsidR="00746A8D" w:rsidRPr="00746A8D" w:rsidRDefault="00746A8D" w:rsidP="00746A8D">
            <w:pPr>
              <w:widowControl w:val="0"/>
              <w:suppressAutoHyphens/>
              <w:autoSpaceDN w:val="0"/>
              <w:spacing w:after="12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 6.</w:t>
            </w:r>
            <w:r w:rsidRPr="00746A8D">
              <w:rPr>
                <w:rFonts w:ascii="Times New Roman" w:eastAsia="Andale Sans UI" w:hAnsi="Times New Roman" w:cs="Tahoma"/>
                <w:kern w:val="3"/>
                <w:sz w:val="24"/>
                <w:szCs w:val="24"/>
                <w:lang w:val="kk-KZ" w:eastAsia="ja-JP" w:bidi="fa-IR"/>
              </w:rPr>
              <w:t xml:space="preserve"> 15 - 16 ғғ ортағасырлық мемлекеттер  </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 7.</w:t>
            </w:r>
            <w:r w:rsidRPr="00746A8D">
              <w:rPr>
                <w:rFonts w:ascii="Times New Roman" w:eastAsia="Andale Sans UI" w:hAnsi="Times New Roman" w:cs="Tahoma"/>
                <w:kern w:val="3"/>
                <w:sz w:val="24"/>
                <w:szCs w:val="24"/>
                <w:lang w:val="kk-KZ" w:eastAsia="ja-JP" w:bidi="fa-IR"/>
              </w:rPr>
              <w:t xml:space="preserve"> Қазақ этногенезі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С.5.</w:t>
            </w:r>
            <w:r w:rsidRPr="00746A8D">
              <w:rPr>
                <w:rFonts w:ascii="Times New Roman" w:eastAsia="Andale Sans UI" w:hAnsi="Times New Roman" w:cs="Tahoma"/>
                <w:kern w:val="3"/>
                <w:sz w:val="24"/>
                <w:szCs w:val="24"/>
                <w:lang w:val="kk-KZ" w:eastAsia="ja-JP" w:bidi="fa-IR"/>
              </w:rPr>
              <w:t xml:space="preserve"> 15 - 18 ғғ қазақ халқының мәдениеті</w:t>
            </w:r>
          </w:p>
          <w:p w:rsidR="00746A8D" w:rsidRPr="00746A8D" w:rsidRDefault="00746A8D" w:rsidP="00746A8D">
            <w:pPr>
              <w:widowControl w:val="0"/>
              <w:suppressAutoHyphens/>
              <w:autoSpaceDN w:val="0"/>
              <w:spacing w:after="12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СӨЖ.</w:t>
            </w:r>
            <w:r w:rsidRPr="00746A8D">
              <w:rPr>
                <w:rFonts w:ascii="Times New Roman" w:eastAsia="Andale Sans UI" w:hAnsi="Times New Roman" w:cs="Tahoma"/>
                <w:kern w:val="3"/>
                <w:sz w:val="28"/>
                <w:szCs w:val="24"/>
                <w:lang w:val="kk-KZ" w:eastAsia="ja-JP" w:bidi="fa-IR"/>
              </w:rPr>
              <w:t>3</w:t>
            </w:r>
            <w:r w:rsidRPr="00746A8D">
              <w:rPr>
                <w:rFonts w:ascii="Times New Roman" w:eastAsia="Andale Sans UI" w:hAnsi="Times New Roman" w:cs="Tahoma"/>
                <w:kern w:val="3"/>
                <w:sz w:val="24"/>
                <w:szCs w:val="24"/>
                <w:lang w:val="kk-KZ" w:eastAsia="ja-JP" w:bidi="fa-IR"/>
              </w:rPr>
              <w:t xml:space="preserve"> Контур картамен жұмыс.</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 xml:space="preserve">    А) тайпалық бірлестіктердің орналасуы ( сақтар, үйсіндер, қаңлылар, ғұндар)</w:t>
            </w:r>
          </w:p>
          <w:p w:rsidR="00746A8D" w:rsidRPr="00746A8D" w:rsidRDefault="00746A8D" w:rsidP="00746A8D">
            <w:pPr>
              <w:widowControl w:val="0"/>
              <w:suppressAutoHyphens/>
              <w:autoSpaceDN w:val="0"/>
              <w:spacing w:after="12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 xml:space="preserve">     Б) Жібек жолы маршруттарын белгілеу</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en-US"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en-US"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6 балл</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6 балл</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64"/>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6</w:t>
            </w: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Д.8.</w:t>
            </w:r>
            <w:r w:rsidRPr="00746A8D">
              <w:rPr>
                <w:rFonts w:ascii="Times New Roman" w:eastAsia="Andale Sans UI" w:hAnsi="Times New Roman" w:cs="Tahoma"/>
                <w:kern w:val="3"/>
                <w:sz w:val="24"/>
                <w:szCs w:val="24"/>
                <w:lang w:val="kk-KZ" w:eastAsia="ja-JP" w:bidi="fa-IR"/>
              </w:rPr>
              <w:t xml:space="preserve"> Қазақ хандығының құрылуы және нығаюы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Д.9.</w:t>
            </w:r>
            <w:r w:rsidRPr="00746A8D">
              <w:rPr>
                <w:rFonts w:ascii="Times New Roman" w:eastAsia="Andale Sans UI" w:hAnsi="Times New Roman" w:cs="Tahoma"/>
                <w:kern w:val="3"/>
                <w:sz w:val="24"/>
                <w:szCs w:val="24"/>
                <w:lang w:val="kk-KZ" w:eastAsia="ja-JP" w:bidi="fa-IR"/>
              </w:rPr>
              <w:t xml:space="preserve"> 16 - 18 ғғ басындағы Қазақ хандығы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С.6.</w:t>
            </w:r>
            <w:r w:rsidRPr="00746A8D">
              <w:rPr>
                <w:rFonts w:ascii="Times New Roman" w:eastAsia="Andale Sans UI" w:hAnsi="Times New Roman" w:cs="Tahoma"/>
                <w:kern w:val="3"/>
                <w:sz w:val="24"/>
                <w:szCs w:val="24"/>
                <w:lang w:val="kk-KZ" w:eastAsia="ja-JP" w:bidi="fa-IR"/>
              </w:rPr>
              <w:t xml:space="preserve"> 18 - 19 ғғ Қазақстандағы ұлт - азаттық көтерілістер</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СӨЖ.</w:t>
            </w:r>
            <w:r w:rsidRPr="00746A8D">
              <w:rPr>
                <w:rFonts w:ascii="Times New Roman" w:eastAsia="Andale Sans UI" w:hAnsi="Times New Roman" w:cs="Tahoma"/>
                <w:kern w:val="3"/>
                <w:sz w:val="24"/>
                <w:szCs w:val="24"/>
                <w:lang w:val="kk-KZ" w:eastAsia="ja-JP" w:bidi="fa-IR"/>
              </w:rPr>
              <w:t>Контур картасын толтыру</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8"/>
                <w:szCs w:val="24"/>
                <w:lang w:val="kk-KZ" w:eastAsia="ja-JP" w:bidi="fa-IR"/>
              </w:rPr>
            </w:pPr>
            <w:r w:rsidRPr="00746A8D">
              <w:rPr>
                <w:rFonts w:ascii="Times New Roman" w:eastAsia="Andale Sans UI" w:hAnsi="Times New Roman" w:cs="Tahoma"/>
                <w:kern w:val="3"/>
                <w:sz w:val="28"/>
                <w:szCs w:val="24"/>
                <w:lang w:eastAsia="ja-JP" w:bidi="fa-IR"/>
              </w:rPr>
              <w:t>а</w:t>
            </w:r>
            <w:r w:rsidRPr="00746A8D">
              <w:rPr>
                <w:rFonts w:ascii="Times New Roman" w:eastAsia="Andale Sans UI" w:hAnsi="Times New Roman" w:cs="Tahoma"/>
                <w:kern w:val="3"/>
                <w:sz w:val="24"/>
                <w:szCs w:val="24"/>
                <w:lang w:val="kk-KZ" w:eastAsia="ja-JP" w:bidi="fa-IR"/>
              </w:rPr>
              <w:t xml:space="preserve">) </w:t>
            </w:r>
            <w:r w:rsidRPr="00746A8D">
              <w:rPr>
                <w:rFonts w:ascii="Times New Roman" w:eastAsia="Andale Sans UI" w:hAnsi="Times New Roman" w:cs="Tahoma"/>
                <w:kern w:val="3"/>
                <w:sz w:val="24"/>
                <w:szCs w:val="24"/>
                <w:lang w:eastAsia="ja-JP" w:bidi="fa-IR"/>
              </w:rPr>
              <w:t>Монғол</w:t>
            </w:r>
            <w:r w:rsidRPr="00746A8D">
              <w:rPr>
                <w:rFonts w:ascii="Times New Roman" w:eastAsia="Andale Sans UI" w:hAnsi="Times New Roman" w:cs="Tahoma"/>
                <w:kern w:val="3"/>
                <w:sz w:val="24"/>
                <w:szCs w:val="24"/>
                <w:lang w:val="kk-KZ" w:eastAsia="ja-JP" w:bidi="fa-IR"/>
              </w:rPr>
              <w:t xml:space="preserve"> ұлысының құрылуы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8"/>
                <w:szCs w:val="24"/>
                <w:lang w:val="kk-KZ" w:eastAsia="ja-JP" w:bidi="fa-IR"/>
              </w:rPr>
            </w:pPr>
            <w:r w:rsidRPr="00746A8D">
              <w:rPr>
                <w:rFonts w:ascii="Times New Roman" w:eastAsia="Andale Sans UI" w:hAnsi="Times New Roman" w:cs="Tahoma"/>
                <w:kern w:val="3"/>
                <w:sz w:val="24"/>
                <w:szCs w:val="24"/>
                <w:lang w:val="kk-KZ" w:eastAsia="ja-JP" w:bidi="fa-IR"/>
              </w:rPr>
              <w:t xml:space="preserve">   б) Монғол ұлыстары ыдырағаннан кейін </w:t>
            </w:r>
            <w:r w:rsidRPr="00746A8D">
              <w:rPr>
                <w:rFonts w:ascii="Times New Roman" w:eastAsia="Andale Sans UI" w:hAnsi="Times New Roman" w:cs="Tahoma"/>
                <w:kern w:val="3"/>
                <w:sz w:val="24"/>
                <w:szCs w:val="24"/>
                <w:lang w:val="kk-KZ" w:eastAsia="ja-JP" w:bidi="fa-IR"/>
              </w:rPr>
              <w:lastRenderedPageBreak/>
              <w:t>құрылған мемлекеттер</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lastRenderedPageBreak/>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6 балл</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1035"/>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lastRenderedPageBreak/>
              <w:t>7</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Д.10.</w:t>
            </w:r>
            <w:r w:rsidRPr="00746A8D">
              <w:rPr>
                <w:rFonts w:ascii="Times New Roman" w:eastAsia="Andale Sans UI" w:hAnsi="Times New Roman" w:cs="Tahoma"/>
                <w:kern w:val="3"/>
                <w:sz w:val="24"/>
                <w:szCs w:val="24"/>
                <w:lang w:val="kk-KZ" w:eastAsia="ja-JP" w:bidi="fa-IR"/>
              </w:rPr>
              <w:t xml:space="preserve"> 16 - 18 ғғ басындағы Қазақ хандығы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Д.11.</w:t>
            </w:r>
            <w:r w:rsidRPr="00746A8D">
              <w:rPr>
                <w:rFonts w:ascii="Times New Roman" w:eastAsia="Andale Sans UI" w:hAnsi="Times New Roman" w:cs="Tahoma"/>
                <w:kern w:val="3"/>
                <w:sz w:val="24"/>
                <w:szCs w:val="24"/>
                <w:lang w:val="kk-KZ" w:eastAsia="ja-JP" w:bidi="fa-IR"/>
              </w:rPr>
              <w:t xml:space="preserve"> 18 ғ Қазақстанның саяси жағдайы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С.7.</w:t>
            </w:r>
            <w:r w:rsidRPr="00746A8D">
              <w:rPr>
                <w:rFonts w:ascii="Times New Roman" w:eastAsia="Andale Sans UI" w:hAnsi="Times New Roman" w:cs="Tahoma"/>
                <w:kern w:val="3"/>
                <w:sz w:val="24"/>
                <w:szCs w:val="24"/>
                <w:lang w:val="kk-KZ" w:eastAsia="ja-JP" w:bidi="fa-IR"/>
              </w:rPr>
              <w:t xml:space="preserve"> 19 ғ Қазақстан мәдениеті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 xml:space="preserve">СӨЖ. </w:t>
            </w:r>
            <w:r w:rsidRPr="00746A8D">
              <w:rPr>
                <w:rFonts w:ascii="Times New Roman" w:eastAsia="Andale Sans UI" w:hAnsi="Times New Roman" w:cs="Tahoma"/>
                <w:kern w:val="3"/>
                <w:sz w:val="24"/>
                <w:szCs w:val="24"/>
                <w:lang w:val="kk-KZ" w:eastAsia="ja-JP" w:bidi="fa-IR"/>
              </w:rPr>
              <w:t>Қазақ хандарының генеологиялық кестесін құрастыру (презентация жасау)Қазақ хандығының тарихына қатысты деректермен жұмыстар.</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6 балл</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609"/>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textAlignment w:val="baseline"/>
              <w:rPr>
                <w:rFonts w:ascii="Times New Roman" w:eastAsia="Andale Sans UI" w:hAnsi="Times New Roman" w:cs="Tahoma"/>
                <w:b/>
                <w:kern w:val="3"/>
                <w:sz w:val="24"/>
                <w:szCs w:val="24"/>
                <w:lang w:val="en-US"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numPr>
                <w:ilvl w:val="0"/>
                <w:numId w:val="7"/>
              </w:numPr>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А.б.</w:t>
            </w:r>
            <w:r w:rsidRPr="00746A8D">
              <w:rPr>
                <w:rFonts w:ascii="Times New Roman" w:eastAsia="Andale Sans UI" w:hAnsi="Times New Roman" w:cs="Tahoma"/>
                <w:i/>
                <w:kern w:val="3"/>
                <w:sz w:val="24"/>
                <w:szCs w:val="24"/>
                <w:lang w:val="kk-KZ" w:eastAsia="ja-JP" w:bidi="fa-IR"/>
              </w:rPr>
              <w:t>Өткен материалдармен нұсқаларға бөліп қайталау.</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І нұсқа. Түрік қағанаты. Қазақ этнонимі.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ІІ нұсқа. Қарахан мемлекеті. Қазақ халқының қалыптасуы.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ІІІ нұсқа. Найманда мен Керейлер ұлысы. Алғашқы қазақ хандары.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ІV нұсқа. Алтын Орда. МХ.Дулатидың «Тарих- и- Рашиди еңбегі». Тапсыру түрі – жазбаша.</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szCs w:val="24"/>
                <w:lang w:val="kk-KZ"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4"/>
                <w:lang w:val="kk-KZ" w:bidi="fa-IR"/>
              </w:rPr>
            </w:pPr>
            <w:r w:rsidRPr="00746A8D">
              <w:rPr>
                <w:rFonts w:ascii="Times New Roman" w:eastAsia="Andale Sans UI" w:hAnsi="Times New Roman" w:cs="Tahoma"/>
                <w:b/>
                <w:i/>
                <w:kern w:val="3"/>
                <w:sz w:val="24"/>
                <w:szCs w:val="24"/>
                <w:lang w:val="kk-KZ" w:bidi="fa-IR"/>
              </w:rPr>
              <w:t>8 балл</w:t>
            </w:r>
          </w:p>
        </w:tc>
      </w:tr>
      <w:tr w:rsidR="00746A8D" w:rsidRPr="00746A8D" w:rsidTr="00787693">
        <w:trPr>
          <w:trHeight w:val="459"/>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textAlignment w:val="baseline"/>
              <w:rPr>
                <w:rFonts w:ascii="Times New Roman" w:eastAsia="Andale Sans UI" w:hAnsi="Times New Roman" w:cs="Tahoma"/>
                <w:b/>
                <w:kern w:val="3"/>
                <w:sz w:val="24"/>
                <w:szCs w:val="24"/>
                <w:lang w:val="en-US"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numPr>
                <w:ilvl w:val="0"/>
                <w:numId w:val="8"/>
              </w:numPr>
              <w:suppressAutoHyphens/>
              <w:autoSpaceDN w:val="0"/>
              <w:spacing w:after="0" w:line="240" w:lineRule="auto"/>
              <w:textAlignment w:val="baseline"/>
              <w:rPr>
                <w:rFonts w:ascii="Times New Roman" w:eastAsia="Andale Sans UI" w:hAnsi="Times New Roman" w:cs="Tahoma"/>
                <w:b/>
                <w:i/>
                <w:kern w:val="3"/>
                <w:sz w:val="24"/>
                <w:szCs w:val="24"/>
                <w:lang w:eastAsia="ja-JP" w:bidi="fa-IR"/>
              </w:rPr>
            </w:pPr>
            <w:r w:rsidRPr="00746A8D">
              <w:rPr>
                <w:rFonts w:ascii="Times New Roman" w:eastAsia="Andale Sans UI" w:hAnsi="Times New Roman" w:cs="Tahoma"/>
                <w:b/>
                <w:i/>
                <w:kern w:val="3"/>
                <w:sz w:val="24"/>
                <w:szCs w:val="24"/>
                <w:lang w:eastAsia="ja-JP" w:bidi="fa-IR"/>
              </w:rPr>
              <w:t>А</w:t>
            </w:r>
            <w:r w:rsidRPr="00746A8D">
              <w:rPr>
                <w:rFonts w:ascii="Times New Roman" w:eastAsia="Andale Sans UI" w:hAnsi="Times New Roman" w:cs="Tahoma"/>
                <w:b/>
                <w:i/>
                <w:kern w:val="3"/>
                <w:sz w:val="24"/>
                <w:szCs w:val="24"/>
                <w:lang w:val="kk-KZ" w:eastAsia="ja-JP" w:bidi="fa-IR"/>
              </w:rPr>
              <w:t>ғ</w:t>
            </w:r>
            <w:proofErr w:type="spellStart"/>
            <w:r w:rsidRPr="00746A8D">
              <w:rPr>
                <w:rFonts w:ascii="Times New Roman" w:eastAsia="Andale Sans UI" w:hAnsi="Times New Roman" w:cs="Tahoma"/>
                <w:b/>
                <w:i/>
                <w:kern w:val="3"/>
                <w:sz w:val="24"/>
                <w:szCs w:val="24"/>
                <w:lang w:eastAsia="ja-JP" w:bidi="fa-IR"/>
              </w:rPr>
              <w:t>ымда</w:t>
            </w:r>
            <w:proofErr w:type="spellEnd"/>
            <w:r w:rsidRPr="00746A8D">
              <w:rPr>
                <w:rFonts w:ascii="Times New Roman" w:eastAsia="Andale Sans UI" w:hAnsi="Times New Roman" w:cs="Tahoma"/>
                <w:b/>
                <w:i/>
                <w:kern w:val="3"/>
                <w:sz w:val="24"/>
                <w:szCs w:val="24"/>
                <w:lang w:val="kk-KZ" w:eastAsia="ja-JP" w:bidi="fa-IR"/>
              </w:rPr>
              <w:t>ғ</w:t>
            </w:r>
            <w:proofErr w:type="spellStart"/>
            <w:r w:rsidRPr="00746A8D">
              <w:rPr>
                <w:rFonts w:ascii="Times New Roman" w:eastAsia="Andale Sans UI" w:hAnsi="Times New Roman" w:cs="Tahoma"/>
                <w:b/>
                <w:i/>
                <w:kern w:val="3"/>
                <w:sz w:val="24"/>
                <w:szCs w:val="24"/>
                <w:lang w:eastAsia="ja-JP" w:bidi="fa-IR"/>
              </w:rPr>
              <w:t>ы</w:t>
            </w:r>
            <w:proofErr w:type="spellEnd"/>
            <w:r w:rsidRPr="00746A8D">
              <w:rPr>
                <w:rFonts w:ascii="Times New Roman" w:eastAsia="Andale Sans UI" w:hAnsi="Times New Roman" w:cs="Tahoma"/>
                <w:b/>
                <w:i/>
                <w:kern w:val="3"/>
                <w:sz w:val="24"/>
                <w:szCs w:val="24"/>
                <w:lang w:eastAsia="ja-JP" w:bidi="fa-IR"/>
              </w:rPr>
              <w:t xml:space="preserve"> ба</w:t>
            </w:r>
            <w:r w:rsidRPr="00746A8D">
              <w:rPr>
                <w:rFonts w:ascii="Times New Roman" w:eastAsia="Andale Sans UI" w:hAnsi="Times New Roman" w:cs="Tahoma"/>
                <w:b/>
                <w:i/>
                <w:kern w:val="3"/>
                <w:sz w:val="24"/>
                <w:szCs w:val="24"/>
                <w:lang w:val="kk-KZ" w:eastAsia="ja-JP" w:bidi="fa-IR"/>
              </w:rPr>
              <w:t>қ</w:t>
            </w:r>
            <w:proofErr w:type="spellStart"/>
            <w:r w:rsidRPr="00746A8D">
              <w:rPr>
                <w:rFonts w:ascii="Times New Roman" w:eastAsia="Andale Sans UI" w:hAnsi="Times New Roman" w:cs="Tahoma"/>
                <w:b/>
                <w:i/>
                <w:kern w:val="3"/>
                <w:sz w:val="24"/>
                <w:szCs w:val="24"/>
                <w:lang w:eastAsia="ja-JP" w:bidi="fa-IR"/>
              </w:rPr>
              <w:t>ылау</w:t>
            </w:r>
            <w:proofErr w:type="spellEnd"/>
          </w:p>
          <w:p w:rsidR="00746A8D" w:rsidRPr="00746A8D" w:rsidRDefault="00746A8D" w:rsidP="00746A8D">
            <w:pPr>
              <w:widowControl w:val="0"/>
              <w:numPr>
                <w:ilvl w:val="0"/>
                <w:numId w:val="3"/>
              </w:numPr>
              <w:suppressAutoHyphens/>
              <w:autoSpaceDN w:val="0"/>
              <w:spacing w:after="0" w:line="240" w:lineRule="auto"/>
              <w:textAlignment w:val="baseline"/>
              <w:rPr>
                <w:rFonts w:ascii="Times New Roman" w:eastAsia="Andale Sans UI" w:hAnsi="Times New Roman" w:cs="Tahoma"/>
                <w:b/>
                <w:i/>
                <w:kern w:val="3"/>
                <w:sz w:val="24"/>
                <w:szCs w:val="24"/>
                <w:lang w:val="en-US" w:eastAsia="ja-JP" w:bidi="fa-IR"/>
              </w:rPr>
            </w:pPr>
            <w:r w:rsidRPr="00746A8D">
              <w:rPr>
                <w:rFonts w:ascii="Times New Roman" w:eastAsia="Andale Sans UI" w:hAnsi="Times New Roman" w:cs="Tahoma"/>
                <w:b/>
                <w:i/>
                <w:kern w:val="3"/>
                <w:sz w:val="24"/>
                <w:szCs w:val="24"/>
                <w:lang w:val="en-US" w:eastAsia="ja-JP" w:bidi="fa-IR"/>
              </w:rPr>
              <w:t>Midterm.</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szCs w:val="24"/>
                <w:lang w:val="kk-KZ"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4"/>
                <w:lang w:val="kk-KZ" w:bidi="fa-IR"/>
              </w:rPr>
            </w:pPr>
            <w:r w:rsidRPr="00746A8D">
              <w:rPr>
                <w:rFonts w:ascii="Times New Roman" w:eastAsia="Andale Sans UI" w:hAnsi="Times New Roman" w:cs="Tahoma"/>
                <w:b/>
                <w:i/>
                <w:kern w:val="3"/>
                <w:sz w:val="24"/>
                <w:szCs w:val="24"/>
                <w:lang w:val="kk-KZ" w:bidi="fa-IR"/>
              </w:rPr>
              <w:t>100 балл</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4"/>
                <w:lang w:val="kk-KZ" w:bidi="fa-IR"/>
              </w:rPr>
            </w:pPr>
            <w:r w:rsidRPr="00746A8D">
              <w:rPr>
                <w:rFonts w:ascii="Times New Roman" w:eastAsia="Andale Sans UI" w:hAnsi="Times New Roman" w:cs="Tahoma"/>
                <w:b/>
                <w:i/>
                <w:kern w:val="3"/>
                <w:sz w:val="24"/>
                <w:szCs w:val="24"/>
                <w:lang w:val="kk-KZ" w:bidi="fa-IR"/>
              </w:rPr>
              <w:t>100 балл</w:t>
            </w:r>
          </w:p>
        </w:tc>
      </w:tr>
      <w:tr w:rsidR="00746A8D" w:rsidRPr="00746A8D" w:rsidTr="00787693">
        <w:trPr>
          <w:trHeight w:val="447"/>
        </w:trPr>
        <w:tc>
          <w:tcPr>
            <w:tcW w:w="95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i/>
                <w:kern w:val="3"/>
                <w:sz w:val="24"/>
                <w:szCs w:val="28"/>
                <w:lang w:val="kk-KZ" w:eastAsia="ja-JP" w:bidi="fa-IR"/>
              </w:rPr>
            </w:pPr>
            <w:r w:rsidRPr="00746A8D">
              <w:rPr>
                <w:rFonts w:ascii="Times New Roman" w:eastAsia="Andale Sans UI" w:hAnsi="Times New Roman" w:cs="Tahoma"/>
                <w:b/>
                <w:i/>
                <w:kern w:val="3"/>
                <w:sz w:val="24"/>
                <w:szCs w:val="28"/>
                <w:lang w:val="kk-KZ" w:eastAsia="ja-JP" w:bidi="fa-IR"/>
              </w:rPr>
              <w:t>ІІІ Модуль: Қазақстан Ресей империясының құрамында</w:t>
            </w:r>
          </w:p>
        </w:tc>
      </w:tr>
      <w:tr w:rsidR="00746A8D" w:rsidRPr="00746A8D" w:rsidTr="00787693">
        <w:trPr>
          <w:trHeight w:val="2332"/>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8</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Д.12.</w:t>
            </w:r>
            <w:r w:rsidRPr="00746A8D">
              <w:rPr>
                <w:rFonts w:ascii="Times New Roman" w:eastAsia="Andale Sans UI" w:hAnsi="Times New Roman" w:cs="Tahoma"/>
                <w:kern w:val="3"/>
                <w:sz w:val="24"/>
                <w:szCs w:val="24"/>
                <w:lang w:val="kk-KZ" w:eastAsia="ja-JP" w:bidi="fa-IR"/>
              </w:rPr>
              <w:t xml:space="preserve"> 18 ғ Қазақстанның саяси жағдайы. Қазақстанның Ресейге қосылуы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Д.13.</w:t>
            </w:r>
            <w:r w:rsidRPr="00746A8D">
              <w:rPr>
                <w:rFonts w:ascii="Times New Roman" w:eastAsia="Andale Sans UI" w:hAnsi="Times New Roman" w:cs="Tahoma"/>
                <w:kern w:val="3"/>
                <w:sz w:val="24"/>
                <w:szCs w:val="24"/>
                <w:lang w:val="kk-KZ" w:eastAsia="ja-JP" w:bidi="fa-IR"/>
              </w:rPr>
              <w:t xml:space="preserve"> Ресей империясының 19 ғ Қазақстанда жүргізген реформалары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С.8.</w:t>
            </w:r>
            <w:r w:rsidRPr="00746A8D">
              <w:rPr>
                <w:rFonts w:ascii="Times New Roman" w:eastAsia="Andale Sans UI" w:hAnsi="Times New Roman" w:cs="Tahoma"/>
                <w:kern w:val="3"/>
                <w:sz w:val="24"/>
                <w:szCs w:val="24"/>
                <w:lang w:val="kk-KZ" w:eastAsia="ja-JP" w:bidi="fa-IR"/>
              </w:rPr>
              <w:t xml:space="preserve"> 20 ғ басындағы Қазақстанның әлеуметтік - экономикалық жағдайы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СӨЖ.</w:t>
            </w:r>
            <w:r w:rsidRPr="00746A8D">
              <w:rPr>
                <w:rFonts w:ascii="Times New Roman" w:eastAsia="Andale Sans UI" w:hAnsi="Times New Roman" w:cs="Tahoma"/>
                <w:kern w:val="3"/>
                <w:sz w:val="24"/>
                <w:szCs w:val="24"/>
                <w:lang w:val="kk-KZ" w:eastAsia="ja-JP" w:bidi="fa-IR"/>
              </w:rPr>
              <w:t xml:space="preserve"> Қазақ – орыс қатынастарының құжаттар негізінде қазақтың Патшалық Ресейдің құрамына енуінің прогрессивті және регресс жақтарын талдау. Казахско – русские отношения в XVIII вв. Сборник документов и материалов.</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 xml:space="preserve"> Алматы, 1961.</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133"/>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9</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Д.13.</w:t>
            </w:r>
            <w:r w:rsidRPr="00746A8D">
              <w:rPr>
                <w:rFonts w:ascii="Times New Roman" w:eastAsia="Andale Sans UI" w:hAnsi="Times New Roman" w:cs="Tahoma"/>
                <w:kern w:val="3"/>
                <w:sz w:val="24"/>
                <w:szCs w:val="24"/>
                <w:lang w:val="kk-KZ" w:eastAsia="ja-JP" w:bidi="fa-IR"/>
              </w:rPr>
              <w:t xml:space="preserve"> Қазақстандағы 18 - 19 ғғ ұлт - азаттық көтерілістер</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 9.</w:t>
            </w:r>
            <w:r w:rsidRPr="00746A8D">
              <w:rPr>
                <w:rFonts w:ascii="Times New Roman" w:eastAsia="Andale Sans UI" w:hAnsi="Times New Roman" w:cs="Tahoma"/>
                <w:kern w:val="3"/>
                <w:sz w:val="24"/>
                <w:szCs w:val="24"/>
                <w:lang w:val="kk-KZ" w:eastAsia="ja-JP" w:bidi="fa-IR"/>
              </w:rPr>
              <w:t xml:space="preserve"> Алаш қозғалысының тарихы</w:t>
            </w:r>
            <w:r w:rsidRPr="00746A8D">
              <w:rPr>
                <w:rFonts w:ascii="Times New Roman" w:eastAsia="Andale Sans UI" w:hAnsi="Times New Roman" w:cs="Tahoma"/>
                <w:b/>
                <w:kern w:val="3"/>
                <w:sz w:val="24"/>
                <w:szCs w:val="24"/>
                <w:lang w:val="kk-KZ" w:eastAsia="ja-JP" w:bidi="fa-IR"/>
              </w:rPr>
              <w:t>.</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СӨЖ.</w:t>
            </w:r>
            <w:r w:rsidRPr="00746A8D">
              <w:rPr>
                <w:rFonts w:ascii="Times New Roman" w:eastAsia="Andale Sans UI" w:hAnsi="Times New Roman" w:cs="Tahoma"/>
                <w:kern w:val="3"/>
                <w:sz w:val="24"/>
                <w:szCs w:val="24"/>
                <w:lang w:val="kk-KZ" w:eastAsia="ja-JP" w:bidi="fa-IR"/>
              </w:rPr>
              <w:t xml:space="preserve"> «Қазақ» және «Жүз» терминдеріне анализ жасау. Ауызша.</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kern w:val="3"/>
                <w:sz w:val="24"/>
                <w:szCs w:val="24"/>
                <w:lang w:val="kk-KZ" w:eastAsia="ja-JP" w:bidi="fa-IR"/>
              </w:rPr>
              <w:t xml:space="preserve">   Қазақ халқының құрылуы және қалыптасуына байланысты М.Х.Дулатидың және МИКХ-дан (Материалы по истории казахского ханства) материалдар жинау. Жазбаша</w:t>
            </w:r>
            <w:r w:rsidRPr="00746A8D">
              <w:rPr>
                <w:rFonts w:ascii="Times New Roman" w:eastAsia="Andale Sans UI" w:hAnsi="Times New Roman" w:cs="Tahoma"/>
                <w:kern w:val="3"/>
                <w:sz w:val="28"/>
                <w:szCs w:val="24"/>
                <w:lang w:val="kk-KZ" w:eastAsia="ja-JP" w:bidi="fa-IR"/>
              </w:rPr>
              <w:t>.</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1159"/>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10</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 14.</w:t>
            </w:r>
            <w:r w:rsidRPr="00746A8D">
              <w:rPr>
                <w:rFonts w:ascii="Times New Roman" w:eastAsia="Andale Sans UI" w:hAnsi="Times New Roman" w:cs="Tahoma"/>
                <w:kern w:val="3"/>
                <w:sz w:val="24"/>
                <w:szCs w:val="24"/>
                <w:lang w:val="kk-KZ" w:eastAsia="ja-JP" w:bidi="fa-IR"/>
              </w:rPr>
              <w:t xml:space="preserve"> 20 ғ басындағы Қазақстанның қоғамдық - саяси жағдайы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С.10.</w:t>
            </w:r>
            <w:r w:rsidRPr="00746A8D">
              <w:rPr>
                <w:rFonts w:ascii="Times New Roman" w:eastAsia="Andale Sans UI" w:hAnsi="Times New Roman" w:cs="Tahoma"/>
                <w:kern w:val="3"/>
                <w:sz w:val="24"/>
                <w:szCs w:val="24"/>
                <w:lang w:val="kk-KZ" w:eastAsia="ja-JP" w:bidi="fa-IR"/>
              </w:rPr>
              <w:t xml:space="preserve"> 20 ғ 20 - 30 жылдарындағы Қазақстанның қоғамдық - саяси өмірі</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tc>
      </w:tr>
      <w:tr w:rsidR="00746A8D" w:rsidRPr="00746A8D" w:rsidTr="00787693">
        <w:trPr>
          <w:trHeight w:val="372"/>
        </w:trPr>
        <w:tc>
          <w:tcPr>
            <w:tcW w:w="95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8"/>
                <w:lang w:val="kk-KZ" w:eastAsia="ja-JP" w:bidi="fa-IR"/>
              </w:rPr>
            </w:pPr>
            <w:r w:rsidRPr="00746A8D">
              <w:rPr>
                <w:rFonts w:ascii="Times New Roman" w:eastAsia="Andale Sans UI" w:hAnsi="Times New Roman" w:cs="Tahoma"/>
                <w:b/>
                <w:i/>
                <w:kern w:val="3"/>
                <w:sz w:val="24"/>
                <w:szCs w:val="28"/>
                <w:lang w:val="kk-KZ" w:eastAsia="ja-JP" w:bidi="fa-IR"/>
              </w:rPr>
              <w:t>ІV Модуль: Қазақстан кеңестік тоталитарлық жүйе тұсында</w:t>
            </w:r>
          </w:p>
        </w:tc>
      </w:tr>
      <w:tr w:rsidR="00746A8D" w:rsidRPr="00746A8D" w:rsidTr="00787693">
        <w:trPr>
          <w:trHeight w:val="1876"/>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lastRenderedPageBreak/>
              <w:t>11</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Д.15.</w:t>
            </w:r>
            <w:r w:rsidRPr="00746A8D">
              <w:rPr>
                <w:rFonts w:ascii="Times New Roman" w:eastAsia="Andale Sans UI" w:hAnsi="Times New Roman" w:cs="Tahoma"/>
                <w:kern w:val="3"/>
                <w:sz w:val="24"/>
                <w:szCs w:val="24"/>
                <w:lang w:val="kk-KZ" w:eastAsia="ja-JP" w:bidi="fa-IR"/>
              </w:rPr>
              <w:t xml:space="preserve"> Қазан төңкерісі және азамат соғысы жылдарындағы Қазақстан</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Д.16.</w:t>
            </w:r>
            <w:r w:rsidRPr="00746A8D">
              <w:rPr>
                <w:rFonts w:ascii="Times New Roman" w:eastAsia="Andale Sans UI" w:hAnsi="Times New Roman" w:cs="Tahoma"/>
                <w:kern w:val="3"/>
                <w:sz w:val="24"/>
                <w:szCs w:val="24"/>
                <w:lang w:val="kk-KZ" w:eastAsia="ja-JP" w:bidi="fa-IR"/>
              </w:rPr>
              <w:t xml:space="preserve"> Қазақстан кеңестік әміршіл - әкімшіл жүйенің қалыптасу кезеңінде</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С.11.</w:t>
            </w:r>
            <w:r w:rsidRPr="00746A8D">
              <w:rPr>
                <w:rFonts w:ascii="Times New Roman" w:eastAsia="Andale Sans UI" w:hAnsi="Times New Roman" w:cs="Tahoma"/>
                <w:kern w:val="3"/>
                <w:sz w:val="24"/>
                <w:szCs w:val="24"/>
                <w:lang w:val="kk-KZ" w:eastAsia="ja-JP" w:bidi="fa-IR"/>
              </w:rPr>
              <w:t xml:space="preserve"> 20 ғ 20 - 30 жылдарындағы Қазақстандағы мәдени қайта құрулар</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СӨЖ.</w:t>
            </w:r>
            <w:r w:rsidRPr="00746A8D">
              <w:rPr>
                <w:rFonts w:ascii="Times New Roman" w:eastAsia="Andale Sans UI" w:hAnsi="Times New Roman" w:cs="Tahoma"/>
                <w:kern w:val="3"/>
                <w:sz w:val="24"/>
                <w:szCs w:val="24"/>
                <w:lang w:val="kk-KZ" w:eastAsia="ja-JP" w:bidi="fa-IR"/>
              </w:rPr>
              <w:t>Қазақ халқының ұлт-азаттық күресі. Кесте жасау</w:t>
            </w:r>
            <w:r w:rsidRPr="00746A8D">
              <w:rPr>
                <w:rFonts w:ascii="Times New Roman" w:eastAsia="Andale Sans UI" w:hAnsi="Times New Roman" w:cs="Tahoma"/>
                <w:kern w:val="3"/>
                <w:sz w:val="24"/>
                <w:szCs w:val="24"/>
                <w:lang w:eastAsia="ja-JP" w:bidi="fa-IR"/>
              </w:rPr>
              <w:t xml:space="preserve">(презентация </w:t>
            </w:r>
            <w:proofErr w:type="spellStart"/>
            <w:r w:rsidRPr="00746A8D">
              <w:rPr>
                <w:rFonts w:ascii="Times New Roman" w:eastAsia="Andale Sans UI" w:hAnsi="Times New Roman" w:cs="Tahoma"/>
                <w:kern w:val="3"/>
                <w:sz w:val="24"/>
                <w:szCs w:val="24"/>
                <w:lang w:eastAsia="ja-JP" w:bidi="fa-IR"/>
              </w:rPr>
              <w:t>жасау</w:t>
            </w:r>
            <w:proofErr w:type="spellEnd"/>
            <w:r w:rsidRPr="00746A8D">
              <w:rPr>
                <w:rFonts w:ascii="Times New Roman" w:eastAsia="Andale Sans UI" w:hAnsi="Times New Roman" w:cs="Tahoma"/>
                <w:kern w:val="3"/>
                <w:sz w:val="24"/>
                <w:szCs w:val="24"/>
                <w:lang w:eastAsia="ja-JP" w:bidi="fa-IR"/>
              </w:rPr>
              <w:t xml:space="preserve">, </w:t>
            </w:r>
            <w:proofErr w:type="spellStart"/>
            <w:r w:rsidRPr="00746A8D">
              <w:rPr>
                <w:rFonts w:ascii="Times New Roman" w:eastAsia="Andale Sans UI" w:hAnsi="Times New Roman" w:cs="Tahoma"/>
                <w:kern w:val="3"/>
                <w:sz w:val="24"/>
                <w:szCs w:val="24"/>
                <w:lang w:eastAsia="ja-JP" w:bidi="fa-IR"/>
              </w:rPr>
              <w:t>баяндамажасау</w:t>
            </w:r>
            <w:proofErr w:type="spellEnd"/>
            <w:r w:rsidRPr="00746A8D">
              <w:rPr>
                <w:rFonts w:ascii="Times New Roman" w:eastAsia="Andale Sans UI" w:hAnsi="Times New Roman" w:cs="Tahoma"/>
                <w:kern w:val="3"/>
                <w:sz w:val="24"/>
                <w:szCs w:val="24"/>
                <w:lang w:eastAsia="ja-JP" w:bidi="fa-IR"/>
              </w:rPr>
              <w:t>)</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2830"/>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12</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Д.17.</w:t>
            </w:r>
            <w:r w:rsidRPr="00746A8D">
              <w:rPr>
                <w:rFonts w:ascii="Times New Roman" w:eastAsia="Andale Sans UI" w:hAnsi="Times New Roman" w:cs="Tahoma"/>
                <w:kern w:val="3"/>
                <w:sz w:val="24"/>
                <w:szCs w:val="24"/>
                <w:lang w:val="kk-KZ" w:eastAsia="ja-JP" w:bidi="fa-IR"/>
              </w:rPr>
              <w:t xml:space="preserve"> Индустрияландыру саясаты және оның отарлық мәні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Д.18.</w:t>
            </w:r>
            <w:r w:rsidRPr="00746A8D">
              <w:rPr>
                <w:rFonts w:ascii="Times New Roman" w:eastAsia="Andale Sans UI" w:hAnsi="Times New Roman" w:cs="Tahoma"/>
                <w:kern w:val="3"/>
                <w:sz w:val="24"/>
                <w:szCs w:val="24"/>
                <w:lang w:val="kk-KZ" w:eastAsia="ja-JP" w:bidi="fa-IR"/>
              </w:rPr>
              <w:t xml:space="preserve"> Ұлы Отан соғысы жылдарындағы Қазастан</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С.12.</w:t>
            </w:r>
            <w:r w:rsidRPr="00746A8D">
              <w:rPr>
                <w:rFonts w:ascii="Times New Roman" w:eastAsia="Andale Sans UI" w:hAnsi="Times New Roman" w:cs="Tahoma"/>
                <w:kern w:val="3"/>
                <w:sz w:val="24"/>
                <w:szCs w:val="24"/>
                <w:lang w:val="kk-KZ" w:eastAsia="ja-JP" w:bidi="fa-IR"/>
              </w:rPr>
              <w:t xml:space="preserve"> Соғыстан кейінгі жылдардағы Қазақстанның әлеуметтік - экономикалық жағдайы, мәдениеті</w:t>
            </w:r>
          </w:p>
          <w:p w:rsidR="00746A8D" w:rsidRPr="00746A8D" w:rsidRDefault="00746A8D" w:rsidP="00746A8D">
            <w:pPr>
              <w:widowControl w:val="0"/>
              <w:tabs>
                <w:tab w:val="left" w:pos="1350"/>
              </w:tabs>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СӨЖ.</w:t>
            </w:r>
            <w:proofErr w:type="spellStart"/>
            <w:r w:rsidRPr="00746A8D">
              <w:rPr>
                <w:rFonts w:ascii="Times New Roman" w:eastAsia="Andale Sans UI" w:hAnsi="Times New Roman" w:cs="Tahoma"/>
                <w:kern w:val="3"/>
                <w:sz w:val="24"/>
                <w:szCs w:val="24"/>
                <w:lang w:eastAsia="ja-JP" w:bidi="fa-IR"/>
              </w:rPr>
              <w:t>Патшалы</w:t>
            </w:r>
            <w:proofErr w:type="spellEnd"/>
            <w:r w:rsidRPr="00746A8D">
              <w:rPr>
                <w:rFonts w:ascii="Times New Roman" w:eastAsia="Andale Sans UI" w:hAnsi="Times New Roman" w:cs="Tahoma"/>
                <w:kern w:val="3"/>
                <w:sz w:val="24"/>
                <w:szCs w:val="24"/>
                <w:lang w:val="kk-KZ" w:eastAsia="ja-JP" w:bidi="fa-IR"/>
              </w:rPr>
              <w:t>қ</w:t>
            </w:r>
            <w:proofErr w:type="spellStart"/>
            <w:r w:rsidRPr="00746A8D">
              <w:rPr>
                <w:rFonts w:ascii="Times New Roman" w:eastAsia="Andale Sans UI" w:hAnsi="Times New Roman" w:cs="Tahoma"/>
                <w:kern w:val="3"/>
                <w:sz w:val="24"/>
                <w:szCs w:val="24"/>
                <w:lang w:eastAsia="ja-JP" w:bidi="fa-IR"/>
              </w:rPr>
              <w:t>Ресейд</w:t>
            </w:r>
            <w:proofErr w:type="spellEnd"/>
            <w:r w:rsidRPr="00746A8D">
              <w:rPr>
                <w:rFonts w:ascii="Times New Roman" w:eastAsia="Andale Sans UI" w:hAnsi="Times New Roman" w:cs="Tahoma"/>
                <w:kern w:val="3"/>
                <w:sz w:val="24"/>
                <w:szCs w:val="24"/>
                <w:lang w:val="kk-KZ" w:eastAsia="ja-JP" w:bidi="fa-IR"/>
              </w:rPr>
              <w:t>ің ә</w:t>
            </w:r>
            <w:r w:rsidRPr="00746A8D">
              <w:rPr>
                <w:rFonts w:ascii="Times New Roman" w:eastAsia="Andale Sans UI" w:hAnsi="Times New Roman" w:cs="Tahoma"/>
                <w:kern w:val="3"/>
                <w:sz w:val="24"/>
                <w:szCs w:val="24"/>
                <w:lang w:eastAsia="ja-JP" w:bidi="fa-IR"/>
              </w:rPr>
              <w:t>к</w:t>
            </w:r>
            <w:r w:rsidRPr="00746A8D">
              <w:rPr>
                <w:rFonts w:ascii="Times New Roman" w:eastAsia="Andale Sans UI" w:hAnsi="Times New Roman" w:cs="Tahoma"/>
                <w:kern w:val="3"/>
                <w:sz w:val="24"/>
                <w:szCs w:val="24"/>
                <w:lang w:val="kk-KZ" w:eastAsia="ja-JP" w:bidi="fa-IR"/>
              </w:rPr>
              <w:t>і</w:t>
            </w:r>
            <w:proofErr w:type="spellStart"/>
            <w:r w:rsidRPr="00746A8D">
              <w:rPr>
                <w:rFonts w:ascii="Times New Roman" w:eastAsia="Andale Sans UI" w:hAnsi="Times New Roman" w:cs="Tahoma"/>
                <w:kern w:val="3"/>
                <w:sz w:val="24"/>
                <w:szCs w:val="24"/>
                <w:lang w:eastAsia="ja-JP" w:bidi="fa-IR"/>
              </w:rPr>
              <w:t>мш</w:t>
            </w:r>
            <w:proofErr w:type="spellEnd"/>
            <w:r w:rsidRPr="00746A8D">
              <w:rPr>
                <w:rFonts w:ascii="Times New Roman" w:eastAsia="Andale Sans UI" w:hAnsi="Times New Roman" w:cs="Tahoma"/>
                <w:kern w:val="3"/>
                <w:sz w:val="24"/>
                <w:szCs w:val="24"/>
                <w:lang w:val="kk-KZ" w:eastAsia="ja-JP" w:bidi="fa-IR"/>
              </w:rPr>
              <w:t>і</w:t>
            </w:r>
            <w:r w:rsidRPr="00746A8D">
              <w:rPr>
                <w:rFonts w:ascii="Times New Roman" w:eastAsia="Andale Sans UI" w:hAnsi="Times New Roman" w:cs="Tahoma"/>
                <w:kern w:val="3"/>
                <w:sz w:val="24"/>
                <w:szCs w:val="24"/>
                <w:lang w:eastAsia="ja-JP" w:bidi="fa-IR"/>
              </w:rPr>
              <w:t>л</w:t>
            </w:r>
            <w:r w:rsidRPr="00746A8D">
              <w:rPr>
                <w:rFonts w:ascii="Times New Roman" w:eastAsia="Andale Sans UI" w:hAnsi="Times New Roman" w:cs="Tahoma"/>
                <w:kern w:val="3"/>
                <w:sz w:val="24"/>
                <w:szCs w:val="24"/>
                <w:lang w:val="kk-KZ" w:eastAsia="ja-JP" w:bidi="fa-IR"/>
              </w:rPr>
              <w:t>і</w:t>
            </w:r>
            <w:r w:rsidRPr="00746A8D">
              <w:rPr>
                <w:rFonts w:ascii="Times New Roman" w:eastAsia="Andale Sans UI" w:hAnsi="Times New Roman" w:cs="Tahoma"/>
                <w:kern w:val="3"/>
                <w:sz w:val="24"/>
                <w:szCs w:val="24"/>
                <w:lang w:eastAsia="ja-JP" w:bidi="fa-IR"/>
              </w:rPr>
              <w:t>к</w:t>
            </w:r>
            <w:r w:rsidRPr="00746A8D">
              <w:rPr>
                <w:rFonts w:ascii="Times New Roman" w:eastAsia="Andale Sans UI" w:hAnsi="Times New Roman" w:cs="Tahoma"/>
                <w:kern w:val="3"/>
                <w:sz w:val="24"/>
                <w:szCs w:val="24"/>
                <w:lang w:val="de-DE" w:eastAsia="ja-JP" w:bidi="fa-IR"/>
              </w:rPr>
              <w:t>-</w:t>
            </w:r>
            <w:r w:rsidRPr="00746A8D">
              <w:rPr>
                <w:rFonts w:ascii="Times New Roman" w:eastAsia="Andale Sans UI" w:hAnsi="Times New Roman" w:cs="Tahoma"/>
                <w:kern w:val="3"/>
                <w:sz w:val="24"/>
                <w:szCs w:val="24"/>
                <w:lang w:val="kk-KZ" w:eastAsia="ja-JP" w:bidi="fa-IR"/>
              </w:rPr>
              <w:t>ә</w:t>
            </w:r>
            <w:proofErr w:type="spellStart"/>
            <w:r w:rsidRPr="00746A8D">
              <w:rPr>
                <w:rFonts w:ascii="Times New Roman" w:eastAsia="Andale Sans UI" w:hAnsi="Times New Roman" w:cs="Tahoma"/>
                <w:kern w:val="3"/>
                <w:sz w:val="24"/>
                <w:szCs w:val="24"/>
                <w:lang w:eastAsia="ja-JP" w:bidi="fa-IR"/>
              </w:rPr>
              <w:t>скериотарлаусаясатыны</w:t>
            </w:r>
            <w:proofErr w:type="spellEnd"/>
            <w:r w:rsidRPr="00746A8D">
              <w:rPr>
                <w:rFonts w:ascii="Times New Roman" w:eastAsia="Andale Sans UI" w:hAnsi="Times New Roman" w:cs="Tahoma"/>
                <w:kern w:val="3"/>
                <w:sz w:val="24"/>
                <w:szCs w:val="24"/>
                <w:lang w:val="kk-KZ" w:eastAsia="ja-JP" w:bidi="fa-IR"/>
              </w:rPr>
              <w:t>ң</w:t>
            </w:r>
            <w:proofErr w:type="spellStart"/>
            <w:r w:rsidRPr="00746A8D">
              <w:rPr>
                <w:rFonts w:ascii="Times New Roman" w:eastAsia="Andale Sans UI" w:hAnsi="Times New Roman" w:cs="Tahoma"/>
                <w:kern w:val="3"/>
                <w:sz w:val="24"/>
                <w:szCs w:val="24"/>
                <w:lang w:eastAsia="ja-JP" w:bidi="fa-IR"/>
              </w:rPr>
              <w:t>барысынк</w:t>
            </w:r>
            <w:proofErr w:type="spellEnd"/>
            <w:r w:rsidRPr="00746A8D">
              <w:rPr>
                <w:rFonts w:ascii="Times New Roman" w:eastAsia="Andale Sans UI" w:hAnsi="Times New Roman" w:cs="Tahoma"/>
                <w:kern w:val="3"/>
                <w:sz w:val="24"/>
                <w:szCs w:val="24"/>
                <w:lang w:val="kk-KZ" w:eastAsia="ja-JP" w:bidi="fa-IR"/>
              </w:rPr>
              <w:t>ө</w:t>
            </w:r>
            <w:proofErr w:type="spellStart"/>
            <w:r w:rsidRPr="00746A8D">
              <w:rPr>
                <w:rFonts w:ascii="Times New Roman" w:eastAsia="Andale Sans UI" w:hAnsi="Times New Roman" w:cs="Tahoma"/>
                <w:kern w:val="3"/>
                <w:sz w:val="24"/>
                <w:szCs w:val="24"/>
                <w:lang w:eastAsia="ja-JP" w:bidi="fa-IR"/>
              </w:rPr>
              <w:t>рсету</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eastAsia="ja-JP" w:bidi="fa-IR"/>
              </w:rPr>
              <w:t>Картамен</w:t>
            </w:r>
            <w:proofErr w:type="spellEnd"/>
            <w:r w:rsidRPr="004C6D43">
              <w:rPr>
                <w:rFonts w:ascii="Times New Roman" w:eastAsia="Andale Sans UI" w:hAnsi="Times New Roman" w:cs="Tahoma"/>
                <w:kern w:val="3"/>
                <w:sz w:val="24"/>
                <w:szCs w:val="24"/>
                <w:lang w:val="de-DE" w:eastAsia="ja-JP" w:bidi="fa-IR"/>
              </w:rPr>
              <w:t xml:space="preserve"> </w:t>
            </w:r>
            <w:r w:rsidRPr="00746A8D">
              <w:rPr>
                <w:rFonts w:ascii="Times New Roman" w:eastAsia="Andale Sans UI" w:hAnsi="Times New Roman" w:cs="Tahoma"/>
                <w:kern w:val="3"/>
                <w:sz w:val="24"/>
                <w:szCs w:val="24"/>
                <w:lang w:eastAsia="ja-JP" w:bidi="fa-IR"/>
              </w:rPr>
              <w:t>ж</w:t>
            </w:r>
            <w:r w:rsidRPr="00746A8D">
              <w:rPr>
                <w:rFonts w:ascii="Times New Roman" w:eastAsia="Andale Sans UI" w:hAnsi="Times New Roman" w:cs="Tahoma"/>
                <w:kern w:val="3"/>
                <w:sz w:val="24"/>
                <w:szCs w:val="24"/>
                <w:lang w:val="kk-KZ" w:eastAsia="ja-JP" w:bidi="fa-IR"/>
              </w:rPr>
              <w:t>ұ</w:t>
            </w:r>
            <w:r w:rsidRPr="00746A8D">
              <w:rPr>
                <w:rFonts w:ascii="Times New Roman" w:eastAsia="Andale Sans UI" w:hAnsi="Times New Roman" w:cs="Tahoma"/>
                <w:kern w:val="3"/>
                <w:sz w:val="24"/>
                <w:szCs w:val="24"/>
                <w:lang w:eastAsia="ja-JP" w:bidi="fa-IR"/>
              </w:rPr>
              <w:t>мыс</w:t>
            </w:r>
            <w:proofErr w:type="gramStart"/>
            <w:r w:rsidRPr="004C6D43">
              <w:rPr>
                <w:rFonts w:ascii="Times New Roman" w:eastAsia="Andale Sans UI" w:hAnsi="Times New Roman" w:cs="Tahoma"/>
                <w:kern w:val="3"/>
                <w:sz w:val="24"/>
                <w:szCs w:val="24"/>
                <w:lang w:val="de-DE" w:eastAsia="ja-JP" w:bidi="fa-IR"/>
              </w:rPr>
              <w:t>.</w:t>
            </w:r>
            <w:proofErr w:type="gramEnd"/>
            <w:r w:rsidRPr="00746A8D">
              <w:rPr>
                <w:rFonts w:ascii="Times New Roman" w:eastAsia="Andale Sans UI" w:hAnsi="Times New Roman" w:cs="Tahoma"/>
                <w:kern w:val="3"/>
                <w:sz w:val="24"/>
                <w:szCs w:val="24"/>
                <w:lang w:eastAsia="ja-JP" w:bidi="fa-IR"/>
              </w:rPr>
              <w:t>Қ</w:t>
            </w:r>
            <w:proofErr w:type="gramStart"/>
            <w:r w:rsidRPr="00746A8D">
              <w:rPr>
                <w:rFonts w:ascii="Times New Roman" w:eastAsia="Andale Sans UI" w:hAnsi="Times New Roman" w:cs="Tahoma"/>
                <w:kern w:val="3"/>
                <w:sz w:val="24"/>
                <w:szCs w:val="24"/>
                <w:lang w:eastAsia="ja-JP" w:bidi="fa-IR"/>
              </w:rPr>
              <w:t>а</w:t>
            </w:r>
            <w:proofErr w:type="gramEnd"/>
            <w:r w:rsidRPr="00746A8D">
              <w:rPr>
                <w:rFonts w:ascii="Times New Roman" w:eastAsia="Andale Sans UI" w:hAnsi="Times New Roman" w:cs="Tahoma"/>
                <w:kern w:val="3"/>
                <w:sz w:val="24"/>
                <w:szCs w:val="24"/>
                <w:lang w:eastAsia="ja-JP" w:bidi="fa-IR"/>
              </w:rPr>
              <w:t>за</w:t>
            </w:r>
            <w:r w:rsidRPr="00746A8D">
              <w:rPr>
                <w:rFonts w:ascii="Times New Roman" w:eastAsia="Andale Sans UI" w:hAnsi="Times New Roman" w:cs="Tahoma"/>
                <w:kern w:val="3"/>
                <w:sz w:val="24"/>
                <w:szCs w:val="24"/>
                <w:lang w:val="kk-KZ" w:eastAsia="ja-JP" w:bidi="fa-IR"/>
              </w:rPr>
              <w:t>қ</w:t>
            </w:r>
            <w:proofErr w:type="spellStart"/>
            <w:r w:rsidRPr="00746A8D">
              <w:rPr>
                <w:rFonts w:ascii="Times New Roman" w:eastAsia="Andale Sans UI" w:hAnsi="Times New Roman" w:cs="Tahoma"/>
                <w:kern w:val="3"/>
                <w:sz w:val="24"/>
                <w:szCs w:val="24"/>
                <w:lang w:eastAsia="ja-JP" w:bidi="fa-IR"/>
              </w:rPr>
              <w:t>станда</w:t>
            </w:r>
            <w:proofErr w:type="spellEnd"/>
            <w:r w:rsidRPr="004C6D43">
              <w:rPr>
                <w:rFonts w:ascii="Times New Roman" w:eastAsia="Andale Sans UI" w:hAnsi="Times New Roman" w:cs="Tahoma"/>
                <w:kern w:val="3"/>
                <w:sz w:val="24"/>
                <w:szCs w:val="24"/>
                <w:lang w:val="de-DE" w:eastAsia="ja-JP" w:bidi="fa-IR"/>
              </w:rPr>
              <w:t xml:space="preserve"> </w:t>
            </w:r>
            <w:r w:rsidRPr="00746A8D">
              <w:rPr>
                <w:rFonts w:ascii="Times New Roman" w:eastAsia="Andale Sans UI" w:hAnsi="Times New Roman" w:cs="Tahoma"/>
                <w:kern w:val="3"/>
                <w:sz w:val="24"/>
                <w:szCs w:val="24"/>
                <w:lang w:eastAsia="ja-JP" w:bidi="fa-IR"/>
              </w:rPr>
              <w:t>ж</w:t>
            </w:r>
            <w:r w:rsidRPr="00746A8D">
              <w:rPr>
                <w:rFonts w:ascii="Times New Roman" w:eastAsia="Andale Sans UI" w:hAnsi="Times New Roman" w:cs="Tahoma"/>
                <w:kern w:val="3"/>
                <w:sz w:val="24"/>
                <w:szCs w:val="24"/>
                <w:lang w:val="kk-KZ" w:eastAsia="ja-JP" w:bidi="fa-IR"/>
              </w:rPr>
              <w:t>ү</w:t>
            </w:r>
            <w:proofErr w:type="spellStart"/>
            <w:r w:rsidRPr="00746A8D">
              <w:rPr>
                <w:rFonts w:ascii="Times New Roman" w:eastAsia="Andale Sans UI" w:hAnsi="Times New Roman" w:cs="Tahoma"/>
                <w:kern w:val="3"/>
                <w:sz w:val="24"/>
                <w:szCs w:val="24"/>
                <w:lang w:eastAsia="ja-JP" w:bidi="fa-IR"/>
              </w:rPr>
              <w:t>рг</w:t>
            </w:r>
            <w:proofErr w:type="spellEnd"/>
            <w:r w:rsidRPr="00746A8D">
              <w:rPr>
                <w:rFonts w:ascii="Times New Roman" w:eastAsia="Andale Sans UI" w:hAnsi="Times New Roman" w:cs="Tahoma"/>
                <w:kern w:val="3"/>
                <w:sz w:val="24"/>
                <w:szCs w:val="24"/>
                <w:lang w:val="kk-KZ" w:eastAsia="ja-JP" w:bidi="fa-IR"/>
              </w:rPr>
              <w:t>і</w:t>
            </w:r>
            <w:proofErr w:type="spellStart"/>
            <w:r w:rsidRPr="00746A8D">
              <w:rPr>
                <w:rFonts w:ascii="Times New Roman" w:eastAsia="Andale Sans UI" w:hAnsi="Times New Roman" w:cs="Tahoma"/>
                <w:kern w:val="3"/>
                <w:sz w:val="24"/>
                <w:szCs w:val="24"/>
                <w:lang w:eastAsia="ja-JP" w:bidi="fa-IR"/>
              </w:rPr>
              <w:t>з</w:t>
            </w:r>
            <w:proofErr w:type="spellEnd"/>
            <w:r w:rsidRPr="00746A8D">
              <w:rPr>
                <w:rFonts w:ascii="Times New Roman" w:eastAsia="Andale Sans UI" w:hAnsi="Times New Roman" w:cs="Tahoma"/>
                <w:kern w:val="3"/>
                <w:sz w:val="24"/>
                <w:szCs w:val="24"/>
                <w:lang w:val="kk-KZ" w:eastAsia="ja-JP" w:bidi="fa-IR"/>
              </w:rPr>
              <w:t>і</w:t>
            </w:r>
            <w:proofErr w:type="spellStart"/>
            <w:r w:rsidRPr="00746A8D">
              <w:rPr>
                <w:rFonts w:ascii="Times New Roman" w:eastAsia="Andale Sans UI" w:hAnsi="Times New Roman" w:cs="Tahoma"/>
                <w:kern w:val="3"/>
                <w:sz w:val="24"/>
                <w:szCs w:val="24"/>
                <w:lang w:eastAsia="ja-JP" w:bidi="fa-IR"/>
              </w:rPr>
              <w:t>лгенреформалар</w:t>
            </w:r>
            <w:proofErr w:type="spellEnd"/>
            <w:r w:rsidRPr="00746A8D">
              <w:rPr>
                <w:rFonts w:ascii="Times New Roman" w:eastAsia="Andale Sans UI" w:hAnsi="Times New Roman" w:cs="Tahoma"/>
                <w:kern w:val="3"/>
                <w:sz w:val="24"/>
                <w:szCs w:val="24"/>
                <w:lang w:val="kk-KZ" w:eastAsia="ja-JP" w:bidi="fa-IR"/>
              </w:rPr>
              <w:t>ғ</w:t>
            </w:r>
            <w:r w:rsidRPr="00746A8D">
              <w:rPr>
                <w:rFonts w:ascii="Times New Roman" w:eastAsia="Andale Sans UI" w:hAnsi="Times New Roman" w:cs="Tahoma"/>
                <w:kern w:val="3"/>
                <w:sz w:val="24"/>
                <w:szCs w:val="24"/>
                <w:lang w:eastAsia="ja-JP" w:bidi="fa-IR"/>
              </w:rPr>
              <w:t>а</w:t>
            </w:r>
            <w:r w:rsidRPr="004C6D43">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eastAsia="ja-JP" w:bidi="fa-IR"/>
              </w:rPr>
              <w:t>талдаужасап</w:t>
            </w:r>
            <w:proofErr w:type="spellEnd"/>
            <w:r w:rsidRPr="004C6D43">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eastAsia="ja-JP" w:bidi="fa-IR"/>
              </w:rPr>
              <w:t>кестетолтыру</w:t>
            </w:r>
            <w:proofErr w:type="spellEnd"/>
            <w:r w:rsidRPr="004C6D43">
              <w:rPr>
                <w:rFonts w:ascii="Times New Roman" w:eastAsia="Andale Sans UI" w:hAnsi="Times New Roman" w:cs="Tahoma"/>
                <w:kern w:val="3"/>
                <w:sz w:val="24"/>
                <w:szCs w:val="24"/>
                <w:lang w:val="de-DE" w:eastAsia="ja-JP" w:bidi="fa-IR"/>
              </w:rPr>
              <w:t>(1822, 1824, 1867-1868, 1886, 1891).</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2066"/>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13</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Д.19.</w:t>
            </w:r>
            <w:r w:rsidRPr="00746A8D">
              <w:rPr>
                <w:rFonts w:ascii="Times New Roman" w:eastAsia="Andale Sans UI" w:hAnsi="Times New Roman" w:cs="Tahoma"/>
                <w:kern w:val="3"/>
                <w:sz w:val="24"/>
                <w:szCs w:val="24"/>
                <w:lang w:val="kk-KZ" w:eastAsia="ja-JP" w:bidi="fa-IR"/>
              </w:rPr>
              <w:t xml:space="preserve"> Ұлы Отан соғысы жылдарынан кейінгі Қазақстанның қоғамдық - саяси жағдайы (1946 - 1965жж)</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Д.20.</w:t>
            </w:r>
            <w:r w:rsidRPr="00746A8D">
              <w:rPr>
                <w:rFonts w:ascii="Times New Roman" w:eastAsia="Andale Sans UI" w:hAnsi="Times New Roman" w:cs="Tahoma"/>
                <w:kern w:val="3"/>
                <w:sz w:val="24"/>
                <w:szCs w:val="24"/>
                <w:lang w:val="kk-KZ" w:eastAsia="ja-JP" w:bidi="fa-IR"/>
              </w:rPr>
              <w:t xml:space="preserve"> Тоқырау жылдарындағы Қазақстан (1965 - 1985жж)</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С.13.</w:t>
            </w:r>
            <w:r w:rsidRPr="00746A8D">
              <w:rPr>
                <w:rFonts w:ascii="Times New Roman" w:eastAsia="Andale Sans UI" w:hAnsi="Times New Roman" w:cs="Tahoma"/>
                <w:kern w:val="3"/>
                <w:sz w:val="24"/>
                <w:szCs w:val="24"/>
                <w:lang w:val="kk-KZ" w:eastAsia="ja-JP" w:bidi="fa-IR"/>
              </w:rPr>
              <w:t xml:space="preserve"> Тоқырау жылдарындағы Қазақстанның ғылым - білім, мәдениетінің жағдайы</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tc>
      </w:tr>
      <w:tr w:rsidR="00746A8D" w:rsidRPr="00746A8D" w:rsidTr="00787693">
        <w:trPr>
          <w:trHeight w:val="335"/>
        </w:trPr>
        <w:tc>
          <w:tcPr>
            <w:tcW w:w="793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8"/>
                <w:lang w:val="kk-KZ" w:eastAsia="ja-JP" w:bidi="fa-IR"/>
              </w:rPr>
            </w:pPr>
            <w:r w:rsidRPr="00746A8D">
              <w:rPr>
                <w:rFonts w:ascii="Times New Roman" w:eastAsia="Andale Sans UI" w:hAnsi="Times New Roman" w:cs="Tahoma"/>
                <w:b/>
                <w:i/>
                <w:kern w:val="3"/>
                <w:sz w:val="24"/>
                <w:szCs w:val="28"/>
                <w:lang w:val="kk-KZ" w:eastAsia="ja-JP" w:bidi="fa-IR"/>
              </w:rPr>
              <w:t>V Модуль: Қазақстан - тәуелсіз мемлекет</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szCs w:val="28"/>
                <w:lang w:val="kk-KZ" w:eastAsia="ja-JP" w:bidi="fa-IR"/>
              </w:rPr>
            </w:pPr>
          </w:p>
        </w:tc>
      </w:tr>
      <w:tr w:rsidR="00746A8D" w:rsidRPr="00746A8D" w:rsidTr="00787693">
        <w:trPr>
          <w:trHeight w:val="70"/>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14</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Д.21.</w:t>
            </w:r>
            <w:r w:rsidRPr="00746A8D">
              <w:rPr>
                <w:rFonts w:ascii="Times New Roman" w:eastAsia="Andale Sans UI" w:hAnsi="Times New Roman" w:cs="Tahoma"/>
                <w:kern w:val="3"/>
                <w:sz w:val="24"/>
                <w:szCs w:val="24"/>
                <w:lang w:val="kk-KZ" w:eastAsia="ja-JP" w:bidi="fa-IR"/>
              </w:rPr>
              <w:t xml:space="preserve"> Қайта құру реформасы және 1986 ж көтеріліс</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Д.22.</w:t>
            </w:r>
            <w:r w:rsidRPr="00746A8D">
              <w:rPr>
                <w:rFonts w:ascii="Times New Roman" w:eastAsia="Andale Sans UI" w:hAnsi="Times New Roman" w:cs="Tahoma"/>
                <w:kern w:val="3"/>
                <w:sz w:val="24"/>
                <w:szCs w:val="24"/>
                <w:lang w:val="kk-KZ" w:eastAsia="ja-JP" w:bidi="fa-IR"/>
              </w:rPr>
              <w:t xml:space="preserve"> Қазақстанның тәуелсіздік жылдарындағы қоғамдық - саяси дамуы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С.14.</w:t>
            </w:r>
            <w:r w:rsidRPr="00746A8D">
              <w:rPr>
                <w:rFonts w:ascii="Times New Roman" w:eastAsia="Andale Sans UI" w:hAnsi="Times New Roman" w:cs="Tahoma"/>
                <w:kern w:val="3"/>
                <w:sz w:val="24"/>
                <w:szCs w:val="24"/>
                <w:lang w:val="kk-KZ" w:eastAsia="ja-JP" w:bidi="fa-IR"/>
              </w:rPr>
              <w:t xml:space="preserve"> Қазақстан Республикасының әлеуметтік- экономикалық дамуы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СӨЖ.</w:t>
            </w:r>
            <w:r w:rsidRPr="00746A8D">
              <w:rPr>
                <w:rFonts w:ascii="Times New Roman" w:eastAsia="Andale Sans UI" w:hAnsi="Times New Roman" w:cs="Tahoma"/>
                <w:kern w:val="3"/>
                <w:sz w:val="24"/>
                <w:szCs w:val="24"/>
                <w:lang w:val="kk-KZ" w:eastAsia="ja-JP" w:bidi="fa-IR"/>
              </w:rPr>
              <w:t xml:space="preserve"> ҚР Президенті Н.Ә. Назарбаевтың Қазақстан халқына жолдауларын талдап, ерекшеліетерін көрсетіңіз (</w:t>
            </w:r>
            <w:r w:rsidRPr="00746A8D">
              <w:rPr>
                <w:rFonts w:ascii="Times New Roman" w:eastAsia="Andale Sans UI" w:hAnsi="Times New Roman" w:cs="Tahoma"/>
                <w:kern w:val="3"/>
                <w:sz w:val="24"/>
                <w:szCs w:val="24"/>
                <w:lang w:val="de-DE" w:eastAsia="ja-JP" w:bidi="fa-IR"/>
              </w:rPr>
              <w:t>2030</w:t>
            </w:r>
            <w:r w:rsidRPr="00746A8D">
              <w:rPr>
                <w:rFonts w:ascii="Times New Roman" w:eastAsia="Andale Sans UI" w:hAnsi="Times New Roman" w:cs="Tahoma"/>
                <w:kern w:val="3"/>
                <w:sz w:val="24"/>
                <w:szCs w:val="24"/>
                <w:lang w:eastAsia="ja-JP" w:bidi="fa-IR"/>
              </w:rPr>
              <w:t>ж</w:t>
            </w:r>
            <w:r w:rsidRPr="00746A8D">
              <w:rPr>
                <w:rFonts w:ascii="Times New Roman" w:eastAsia="Andale Sans UI" w:hAnsi="Times New Roman" w:cs="Tahoma"/>
                <w:kern w:val="3"/>
                <w:sz w:val="24"/>
                <w:szCs w:val="24"/>
                <w:lang w:val="de-DE" w:eastAsia="ja-JP" w:bidi="fa-IR"/>
              </w:rPr>
              <w:t>, 2050</w:t>
            </w:r>
            <w:r w:rsidRPr="00746A8D">
              <w:rPr>
                <w:rFonts w:ascii="Times New Roman" w:eastAsia="Andale Sans UI" w:hAnsi="Times New Roman" w:cs="Tahoma"/>
                <w:kern w:val="3"/>
                <w:sz w:val="24"/>
                <w:szCs w:val="24"/>
                <w:lang w:eastAsia="ja-JP" w:bidi="fa-IR"/>
              </w:rPr>
              <w:t>ж</w:t>
            </w:r>
            <w:r w:rsidRPr="00746A8D">
              <w:rPr>
                <w:rFonts w:ascii="Times New Roman" w:eastAsia="Andale Sans UI" w:hAnsi="Times New Roman" w:cs="Tahoma"/>
                <w:kern w:val="3"/>
                <w:sz w:val="24"/>
                <w:szCs w:val="24"/>
                <w:lang w:val="kk-KZ" w:eastAsia="ja-JP" w:bidi="fa-IR"/>
              </w:rPr>
              <w:t>). (кесте толтыру, реферат дайындау)</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i/>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2022"/>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15</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Д.23.</w:t>
            </w:r>
            <w:r w:rsidRPr="00746A8D">
              <w:rPr>
                <w:rFonts w:ascii="Times New Roman" w:eastAsia="Andale Sans UI" w:hAnsi="Times New Roman" w:cs="Tahoma"/>
                <w:kern w:val="3"/>
                <w:sz w:val="24"/>
                <w:szCs w:val="24"/>
                <w:lang w:val="kk-KZ" w:eastAsia="ja-JP" w:bidi="fa-IR"/>
              </w:rPr>
              <w:t xml:space="preserve"> Тәуелсіз Қазақстанның әлеуметтік - экономикалық дамуы және нарықтық қатынастарының қалыптасуы.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Д.24.</w:t>
            </w:r>
            <w:r w:rsidRPr="00746A8D">
              <w:rPr>
                <w:rFonts w:ascii="Times New Roman" w:eastAsia="Andale Sans UI" w:hAnsi="Times New Roman" w:cs="Tahoma"/>
                <w:kern w:val="3"/>
                <w:sz w:val="24"/>
                <w:szCs w:val="24"/>
                <w:lang w:val="kk-KZ" w:eastAsia="ja-JP" w:bidi="fa-IR"/>
              </w:rPr>
              <w:t xml:space="preserve"> Қазақстан Ремпубликасының әлемдік қауымдастыққа енуі және сыртқы саясаты.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С.15.</w:t>
            </w:r>
            <w:r w:rsidRPr="00746A8D">
              <w:rPr>
                <w:rFonts w:ascii="Times New Roman" w:eastAsia="Andale Sans UI" w:hAnsi="Times New Roman" w:cs="Tahoma"/>
                <w:kern w:val="3"/>
                <w:sz w:val="24"/>
                <w:szCs w:val="24"/>
                <w:lang w:val="kk-KZ" w:eastAsia="ja-JP" w:bidi="fa-IR"/>
              </w:rPr>
              <w:t xml:space="preserve"> Тәуелсіз Қазақстанның ғылым - білім, мәдениетінің дамуы</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tc>
      </w:tr>
      <w:tr w:rsidR="00746A8D" w:rsidRPr="00746A8D" w:rsidTr="00787693">
        <w:trPr>
          <w:trHeight w:val="471"/>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textAlignment w:val="baseline"/>
              <w:rPr>
                <w:rFonts w:ascii="Times New Roman" w:eastAsia="Andale Sans UI" w:hAnsi="Times New Roman" w:cs="Tahoma"/>
                <w:b/>
                <w:kern w:val="3"/>
                <w:sz w:val="24"/>
                <w:szCs w:val="24"/>
                <w:lang w:val="kk-KZ"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numPr>
                <w:ilvl w:val="0"/>
                <w:numId w:val="3"/>
              </w:numPr>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 xml:space="preserve">А.б. </w:t>
            </w:r>
            <w:r w:rsidRPr="00746A8D">
              <w:rPr>
                <w:rFonts w:ascii="Times New Roman" w:eastAsia="Andale Sans UI" w:hAnsi="Times New Roman" w:cs="Tahoma"/>
                <w:i/>
                <w:kern w:val="3"/>
                <w:sz w:val="24"/>
                <w:szCs w:val="24"/>
                <w:lang w:val="kk-KZ" w:eastAsia="ja-JP" w:bidi="fa-IR"/>
              </w:rPr>
              <w:t>Қазақстан Республикасының қоғамдақ - саяси даму мәселелері.</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10 балл</w:t>
            </w:r>
          </w:p>
        </w:tc>
      </w:tr>
      <w:tr w:rsidR="00746A8D" w:rsidRPr="00746A8D" w:rsidTr="00787693">
        <w:trPr>
          <w:trHeight w:val="471"/>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textAlignment w:val="baseline"/>
              <w:rPr>
                <w:rFonts w:ascii="Times New Roman" w:eastAsia="Andale Sans UI" w:hAnsi="Times New Roman" w:cs="Tahoma"/>
                <w:b/>
                <w:kern w:val="3"/>
                <w:sz w:val="24"/>
                <w:szCs w:val="24"/>
                <w:lang w:val="kk-KZ"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II.</w:t>
            </w:r>
            <w:r w:rsidRPr="00746A8D">
              <w:rPr>
                <w:rFonts w:ascii="Times New Roman" w:eastAsia="Andale Sans UI" w:hAnsi="Times New Roman" w:cs="Tahoma"/>
                <w:b/>
                <w:i/>
                <w:kern w:val="3"/>
                <w:sz w:val="24"/>
                <w:szCs w:val="24"/>
                <w:lang w:val="kk-KZ" w:eastAsia="ja-JP" w:bidi="fa-IR"/>
              </w:rPr>
              <w:tab/>
            </w:r>
            <w:r w:rsidRPr="00746A8D">
              <w:rPr>
                <w:rFonts w:ascii="Times New Roman" w:eastAsia="Andale Sans UI" w:hAnsi="Times New Roman" w:cs="Tahoma"/>
                <w:b/>
                <w:i/>
                <w:kern w:val="3"/>
                <w:sz w:val="24"/>
                <w:szCs w:val="24"/>
                <w:lang w:eastAsia="ja-JP" w:bidi="fa-IR"/>
              </w:rPr>
              <w:t>А</w:t>
            </w:r>
            <w:r w:rsidRPr="00746A8D">
              <w:rPr>
                <w:rFonts w:ascii="Times New Roman" w:eastAsia="Andale Sans UI" w:hAnsi="Times New Roman" w:cs="Tahoma"/>
                <w:b/>
                <w:i/>
                <w:kern w:val="3"/>
                <w:sz w:val="24"/>
                <w:szCs w:val="24"/>
                <w:lang w:val="kk-KZ" w:eastAsia="ja-JP" w:bidi="fa-IR"/>
              </w:rPr>
              <w:t>ғ</w:t>
            </w:r>
            <w:proofErr w:type="spellStart"/>
            <w:r w:rsidRPr="00746A8D">
              <w:rPr>
                <w:rFonts w:ascii="Times New Roman" w:eastAsia="Andale Sans UI" w:hAnsi="Times New Roman" w:cs="Tahoma"/>
                <w:b/>
                <w:i/>
                <w:kern w:val="3"/>
                <w:sz w:val="24"/>
                <w:szCs w:val="24"/>
                <w:lang w:eastAsia="ja-JP" w:bidi="fa-IR"/>
              </w:rPr>
              <w:t>ымда</w:t>
            </w:r>
            <w:proofErr w:type="spellEnd"/>
            <w:r w:rsidRPr="00746A8D">
              <w:rPr>
                <w:rFonts w:ascii="Times New Roman" w:eastAsia="Andale Sans UI" w:hAnsi="Times New Roman" w:cs="Tahoma"/>
                <w:b/>
                <w:i/>
                <w:kern w:val="3"/>
                <w:sz w:val="24"/>
                <w:szCs w:val="24"/>
                <w:lang w:val="kk-KZ" w:eastAsia="ja-JP" w:bidi="fa-IR"/>
              </w:rPr>
              <w:t>ғ</w:t>
            </w:r>
            <w:proofErr w:type="spellStart"/>
            <w:r w:rsidRPr="00746A8D">
              <w:rPr>
                <w:rFonts w:ascii="Times New Roman" w:eastAsia="Andale Sans UI" w:hAnsi="Times New Roman" w:cs="Tahoma"/>
                <w:b/>
                <w:i/>
                <w:kern w:val="3"/>
                <w:sz w:val="24"/>
                <w:szCs w:val="24"/>
                <w:lang w:eastAsia="ja-JP" w:bidi="fa-IR"/>
              </w:rPr>
              <w:t>ы</w:t>
            </w:r>
            <w:proofErr w:type="spellEnd"/>
            <w:r w:rsidRPr="00746A8D">
              <w:rPr>
                <w:rFonts w:ascii="Times New Roman" w:eastAsia="Andale Sans UI" w:hAnsi="Times New Roman" w:cs="Tahoma"/>
                <w:b/>
                <w:i/>
                <w:kern w:val="3"/>
                <w:sz w:val="24"/>
                <w:szCs w:val="24"/>
                <w:lang w:val="kk-KZ" w:eastAsia="ja-JP" w:bidi="fa-IR"/>
              </w:rPr>
              <w:t>бақылау</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lang w:val="kk-KZ" w:eastAsia="ja-JP" w:bidi="fa-IR"/>
              </w:rPr>
            </w:pPr>
            <w:r w:rsidRPr="00746A8D">
              <w:rPr>
                <w:rFonts w:ascii="Times New Roman" w:eastAsia="Andale Sans UI" w:hAnsi="Times New Roman" w:cs="Tahoma"/>
                <w:b/>
                <w:kern w:val="3"/>
                <w:lang w:val="kk-KZ" w:eastAsia="ja-JP" w:bidi="fa-IR"/>
              </w:rPr>
              <w:t>100 балл</w:t>
            </w:r>
          </w:p>
        </w:tc>
      </w:tr>
      <w:tr w:rsidR="00746A8D" w:rsidRPr="00746A8D" w:rsidTr="00787693">
        <w:trPr>
          <w:trHeight w:val="495"/>
        </w:trPr>
        <w:tc>
          <w:tcPr>
            <w:tcW w:w="6096"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lastRenderedPageBreak/>
              <w:t>Мемлекеттік емтихан</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lang w:val="kk-KZ" w:eastAsia="ja-JP" w:bidi="fa-IR"/>
              </w:rPr>
            </w:pPr>
            <w:r w:rsidRPr="00746A8D">
              <w:rPr>
                <w:rFonts w:ascii="Times New Roman" w:eastAsia="Andale Sans UI" w:hAnsi="Times New Roman" w:cs="Tahoma"/>
                <w:b/>
                <w:kern w:val="3"/>
                <w:lang w:val="kk-KZ" w:eastAsia="ja-JP" w:bidi="fa-IR"/>
              </w:rPr>
              <w:t>100 балл</w:t>
            </w:r>
          </w:p>
        </w:tc>
      </w:tr>
      <w:tr w:rsidR="00746A8D" w:rsidRPr="00746A8D" w:rsidTr="00787693">
        <w:trPr>
          <w:trHeight w:val="495"/>
        </w:trPr>
        <w:tc>
          <w:tcPr>
            <w:tcW w:w="6096"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Барлығы:</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lang w:val="kk-KZ" w:eastAsia="ja-JP" w:bidi="fa-IR"/>
              </w:rPr>
            </w:pPr>
            <w:r w:rsidRPr="00746A8D">
              <w:rPr>
                <w:rFonts w:ascii="Times New Roman" w:eastAsia="Andale Sans UI" w:hAnsi="Times New Roman" w:cs="Tahoma"/>
                <w:b/>
                <w:kern w:val="3"/>
                <w:lang w:val="kk-KZ" w:eastAsia="ja-JP" w:bidi="fa-IR"/>
              </w:rPr>
              <w:t>100 балл</w:t>
            </w:r>
          </w:p>
        </w:tc>
      </w:tr>
    </w:tbl>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p w:rsidR="00746A8D" w:rsidRPr="00140812"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en-US"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Әдебиеттер тізімі: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u w:val="single"/>
          <w:lang w:val="kk-KZ" w:eastAsia="ja-JP" w:bidi="fa-IR"/>
        </w:rPr>
      </w:pPr>
      <w:r w:rsidRPr="00746A8D">
        <w:rPr>
          <w:rFonts w:ascii="Times New Roman" w:eastAsia="Andale Sans UI" w:hAnsi="Times New Roman" w:cs="Tahoma"/>
          <w:b/>
          <w:i/>
          <w:kern w:val="3"/>
          <w:sz w:val="24"/>
          <w:szCs w:val="24"/>
          <w:u w:val="single"/>
          <w:lang w:val="kk-KZ" w:eastAsia="ja-JP" w:bidi="fa-IR"/>
        </w:rPr>
        <w:t>Негізгі: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u w:val="single"/>
          <w:lang w:val="kk-KZ" w:eastAsia="ja-JP" w:bidi="fa-IR"/>
        </w:rPr>
      </w:pPr>
    </w:p>
    <w:p w:rsidR="00746A8D" w:rsidRPr="00746A8D" w:rsidRDefault="00746A8D" w:rsidP="00746A8D">
      <w:pPr>
        <w:widowControl w:val="0"/>
        <w:numPr>
          <w:ilvl w:val="0"/>
          <w:numId w:val="9"/>
        </w:numPr>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"Голод  1932-1933 годов в СССР", Николай Ивницкий, издательство "Собрание", ISBN 978-5-9606-0076-7; 2009 г.</w:t>
      </w:r>
    </w:p>
    <w:p w:rsidR="00746A8D" w:rsidRPr="00746A8D" w:rsidRDefault="00746A8D" w:rsidP="00746A8D">
      <w:pPr>
        <w:widowControl w:val="0"/>
        <w:numPr>
          <w:ilvl w:val="0"/>
          <w:numId w:val="4"/>
        </w:numPr>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тарихы. 5 томдық 1 - 5 томдар. Алматы, 1996-2010жж</w:t>
      </w:r>
    </w:p>
    <w:p w:rsidR="00746A8D" w:rsidRPr="00746A8D" w:rsidRDefault="00746A8D" w:rsidP="00746A8D">
      <w:pPr>
        <w:widowControl w:val="0"/>
        <w:numPr>
          <w:ilvl w:val="0"/>
          <w:numId w:val="4"/>
        </w:numPr>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Қазіргі Қазақстан тарихы/Б.Ғ. Аяғанның ред. - Алматы, 2010ж/</w:t>
      </w:r>
    </w:p>
    <w:p w:rsidR="00746A8D" w:rsidRPr="00746A8D" w:rsidRDefault="00746A8D" w:rsidP="00746A8D">
      <w:pPr>
        <w:widowControl w:val="0"/>
        <w:numPr>
          <w:ilvl w:val="0"/>
          <w:numId w:val="4"/>
        </w:numPr>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Қазіргі Қазақстан тарихы: Хрестоматия /Б.Ғ. Аяғаниның ред. - Алматы, 2010ж/</w:t>
      </w:r>
    </w:p>
    <w:p w:rsidR="00746A8D" w:rsidRPr="00746A8D" w:rsidRDefault="00746A8D" w:rsidP="00746A8D">
      <w:pPr>
        <w:widowControl w:val="0"/>
        <w:numPr>
          <w:ilvl w:val="0"/>
          <w:numId w:val="4"/>
        </w:numPr>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тарихы: Лекциялар курсы /Ред. басқ. т.ғ.д., проф., Қ.С. Қаражан. - Алматы Заң әдебиеті, 2011ж/</w:t>
      </w:r>
    </w:p>
    <w:p w:rsidR="00746A8D" w:rsidRPr="00746A8D" w:rsidRDefault="00746A8D" w:rsidP="00746A8D">
      <w:pPr>
        <w:widowControl w:val="0"/>
        <w:numPr>
          <w:ilvl w:val="0"/>
          <w:numId w:val="4"/>
        </w:numPr>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"Средневековая городская культура Южного Казахстана", К.М. Байлаков, издательство "Книга по требованию", ISBN 978-5-458-39223-5; 2012 г.</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u w:val="single"/>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u w:val="single"/>
          <w:lang w:val="kk-KZ" w:eastAsia="ja-JP" w:bidi="fa-IR"/>
        </w:rPr>
      </w:pPr>
      <w:r w:rsidRPr="00746A8D">
        <w:rPr>
          <w:rFonts w:ascii="Times New Roman" w:eastAsia="Andale Sans UI" w:hAnsi="Times New Roman" w:cs="Tahoma"/>
          <w:b/>
          <w:i/>
          <w:kern w:val="3"/>
          <w:sz w:val="24"/>
          <w:szCs w:val="24"/>
          <w:u w:val="single"/>
          <w:lang w:val="kk-KZ" w:eastAsia="ja-JP" w:bidi="fa-IR"/>
        </w:rPr>
        <w:t>Қосымша әдебиет:</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u w:val="single"/>
          <w:lang w:val="kk-KZ" w:eastAsia="ja-JP" w:bidi="fa-IR"/>
        </w:rPr>
      </w:pPr>
    </w:p>
    <w:p w:rsidR="00746A8D" w:rsidRPr="00746A8D" w:rsidRDefault="00746A8D" w:rsidP="00746A8D">
      <w:pPr>
        <w:widowControl w:val="0"/>
        <w:numPr>
          <w:ilvl w:val="0"/>
          <w:numId w:val="10"/>
        </w:numPr>
        <w:tabs>
          <w:tab w:val="left" w:pos="0"/>
        </w:tabs>
        <w:suppressAutoHyphens/>
        <w:autoSpaceDN w:val="0"/>
        <w:spacing w:after="0" w:line="240" w:lineRule="auto"/>
        <w:ind w:hanging="360"/>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kern w:val="3"/>
          <w:sz w:val="24"/>
          <w:szCs w:val="24"/>
          <w:lang w:val="kk-KZ" w:eastAsia="ja-JP" w:bidi="fa-IR"/>
        </w:rPr>
        <w:t>Хрестоматия по новейшей истории Казахстана (1917-1939 гг.), т. 1., (1939-2005гг.), т. 2.,  /под. ред. д.и.н., проф. Каражан К.С./. Алматы., 2002., 2006.</w:t>
      </w:r>
    </w:p>
    <w:p w:rsidR="00746A8D" w:rsidRPr="00746A8D" w:rsidRDefault="00746A8D" w:rsidP="00746A8D">
      <w:pPr>
        <w:widowControl w:val="0"/>
        <w:numPr>
          <w:ilvl w:val="0"/>
          <w:numId w:val="5"/>
        </w:numPr>
        <w:tabs>
          <w:tab w:val="left" w:pos="0"/>
        </w:tabs>
        <w:suppressAutoHyphens/>
        <w:autoSpaceDN w:val="0"/>
        <w:spacing w:after="0" w:line="240" w:lineRule="auto"/>
        <w:ind w:hanging="360"/>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Түбі түркі өркениет, Ә. Ахметов ; Қазақстан Республикасы және ғылым министрлігі ғылым комитеті, А. Байтұрсынов атындағы тіл білімі институты. - Алматы : Арыс, 2009. - 344 б. - (Зерде). - ISBN 9965-17-625-6</w:t>
      </w:r>
    </w:p>
    <w:p w:rsidR="00746A8D" w:rsidRPr="00746A8D" w:rsidRDefault="00746A8D" w:rsidP="00746A8D">
      <w:pPr>
        <w:widowControl w:val="0"/>
        <w:numPr>
          <w:ilvl w:val="0"/>
          <w:numId w:val="5"/>
        </w:numPr>
        <w:tabs>
          <w:tab w:val="left" w:pos="0"/>
        </w:tabs>
        <w:suppressAutoHyphens/>
        <w:autoSpaceDN w:val="0"/>
        <w:spacing w:after="0" w:line="240" w:lineRule="auto"/>
        <w:ind w:hanging="360"/>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“Внешнеполитические приоритеты Республики Казахстан", Тимур Токаев, издательство "Восток-Запад", ISBN 978-5-478-01322-6; 2011 г.</w:t>
      </w:r>
    </w:p>
    <w:p w:rsidR="00746A8D" w:rsidRPr="00746A8D" w:rsidRDefault="00746A8D" w:rsidP="00746A8D">
      <w:pPr>
        <w:widowControl w:val="0"/>
        <w:numPr>
          <w:ilvl w:val="0"/>
          <w:numId w:val="5"/>
        </w:numPr>
        <w:tabs>
          <w:tab w:val="left" w:pos="0"/>
        </w:tabs>
        <w:suppressAutoHyphens/>
        <w:autoSpaceDN w:val="0"/>
        <w:spacing w:after="0" w:line="240" w:lineRule="auto"/>
        <w:ind w:hanging="360"/>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"История Казахстана", Jesse Russell, Ronald Cohn, издательство "Книга по требованию", ISBN 978-5-5128-7396-0; 2012 г.</w:t>
      </w:r>
    </w:p>
    <w:p w:rsidR="00746A8D" w:rsidRPr="00746A8D" w:rsidRDefault="00746A8D" w:rsidP="00746A8D">
      <w:pPr>
        <w:widowControl w:val="0"/>
        <w:numPr>
          <w:ilvl w:val="0"/>
          <w:numId w:val="5"/>
        </w:numPr>
        <w:tabs>
          <w:tab w:val="left" w:pos="0"/>
        </w:tabs>
        <w:suppressAutoHyphens/>
        <w:autoSpaceDN w:val="0"/>
        <w:spacing w:after="0" w:line="240" w:lineRule="auto"/>
        <w:ind w:hanging="360"/>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"Памятники истории и культуры Казахстана республиканского значения", Jesse Russell, Ronald Cohn, издательство "Книга по требованию", ISBN 978-5-5130-9151-6; 2012 г.</w:t>
      </w:r>
    </w:p>
    <w:p w:rsidR="00746A8D" w:rsidRPr="00746A8D" w:rsidRDefault="00746A8D" w:rsidP="00746A8D">
      <w:pPr>
        <w:widowControl w:val="0"/>
        <w:numPr>
          <w:ilvl w:val="0"/>
          <w:numId w:val="5"/>
        </w:numPr>
        <w:tabs>
          <w:tab w:val="left" w:pos="0"/>
        </w:tabs>
        <w:suppressAutoHyphens/>
        <w:autoSpaceDN w:val="0"/>
        <w:spacing w:after="0" w:line="240" w:lineRule="auto"/>
        <w:ind w:hanging="360"/>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"История материальной культуры Казахстана", У.Х. Шалекенов, издательство "Книга по требованию", ISBN 978-5-458-40760-1; 2012 г.</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817390"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eastAsia="ja-JP" w:bidi="fa-IR"/>
        </w:rPr>
      </w:pPr>
    </w:p>
    <w:p w:rsidR="00140812" w:rsidRPr="00817390" w:rsidRDefault="00140812" w:rsidP="00140812">
      <w:pPr>
        <w:widowControl w:val="0"/>
        <w:suppressAutoHyphens/>
        <w:autoSpaceDN w:val="0"/>
        <w:spacing w:after="0" w:line="240" w:lineRule="auto"/>
        <w:textAlignment w:val="baseline"/>
        <w:rPr>
          <w:rFonts w:ascii="Times New Roman" w:eastAsia="Andale Sans UI" w:hAnsi="Times New Roman" w:cs="Tahoma"/>
          <w:b/>
          <w:i/>
          <w:kern w:val="3"/>
          <w:sz w:val="24"/>
          <w:szCs w:val="24"/>
          <w:lang w:eastAsia="ja-JP" w:bidi="fa-IR"/>
        </w:rPr>
      </w:pPr>
    </w:p>
    <w:p w:rsidR="00140812" w:rsidRPr="00817390" w:rsidRDefault="00140812" w:rsidP="00140812">
      <w:pPr>
        <w:widowControl w:val="0"/>
        <w:suppressAutoHyphens/>
        <w:autoSpaceDN w:val="0"/>
        <w:spacing w:after="0" w:line="240" w:lineRule="auto"/>
        <w:textAlignment w:val="baseline"/>
        <w:rPr>
          <w:rFonts w:ascii="Times New Roman" w:eastAsia="Andale Sans UI" w:hAnsi="Times New Roman" w:cs="Tahoma"/>
          <w:b/>
          <w:i/>
          <w:kern w:val="3"/>
          <w:sz w:val="24"/>
          <w:szCs w:val="24"/>
          <w:lang w:eastAsia="ja-JP" w:bidi="fa-IR"/>
        </w:rPr>
      </w:pPr>
    </w:p>
    <w:p w:rsidR="00746A8D" w:rsidRPr="00817390" w:rsidRDefault="00746A8D" w:rsidP="00140812">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4"/>
          <w:lang w:eastAsia="ja-JP" w:bidi="fa-IR"/>
        </w:rPr>
      </w:pPr>
      <w:r w:rsidRPr="00746A8D">
        <w:rPr>
          <w:rFonts w:ascii="Times New Roman" w:eastAsia="Andale Sans UI" w:hAnsi="Times New Roman" w:cs="Tahoma"/>
          <w:b/>
          <w:i/>
          <w:kern w:val="3"/>
          <w:sz w:val="24"/>
          <w:szCs w:val="24"/>
          <w:lang w:val="kk-KZ" w:eastAsia="ja-JP" w:bidi="fa-IR"/>
        </w:rPr>
        <w:lastRenderedPageBreak/>
        <w:t>ПӘННІҢ АКАДЕМИЯЛЫҚ САЯСАТЫ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i/>
          <w:kern w:val="3"/>
          <w:sz w:val="24"/>
          <w:szCs w:val="24"/>
          <w:lang w:val="kk-KZ" w:eastAsia="ja-JP" w:bidi="fa-IR"/>
        </w:rPr>
      </w:pPr>
      <w:r w:rsidRPr="00746A8D">
        <w:rPr>
          <w:rFonts w:ascii="Times New Roman" w:eastAsia="Andale Sans UI" w:hAnsi="Times New Roman" w:cs="Tahoma"/>
          <w:i/>
          <w:kern w:val="3"/>
          <w:sz w:val="24"/>
          <w:szCs w:val="24"/>
          <w:lang w:val="kk-KZ" w:eastAsia="ja-JP" w:bidi="fa-IR"/>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i/>
          <w:kern w:val="3"/>
          <w:sz w:val="24"/>
          <w:szCs w:val="24"/>
          <w:lang w:val="kk-KZ" w:eastAsia="ja-JP" w:bidi="fa-IR"/>
        </w:rPr>
      </w:pPr>
      <w:r w:rsidRPr="00746A8D">
        <w:rPr>
          <w:rFonts w:ascii="Times New Roman" w:eastAsia="Andale Sans UI" w:hAnsi="Times New Roman" w:cs="Tahoma"/>
          <w:i/>
          <w:kern w:val="3"/>
          <w:sz w:val="24"/>
          <w:szCs w:val="24"/>
          <w:lang w:val="kk-KZ" w:eastAsia="ja-JP" w:bidi="fa-IR"/>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i/>
          <w:kern w:val="3"/>
          <w:sz w:val="24"/>
          <w:szCs w:val="24"/>
          <w:lang w:val="kk-KZ" w:eastAsia="ja-JP" w:bidi="fa-IR"/>
        </w:rPr>
      </w:pPr>
      <w:r w:rsidRPr="00746A8D">
        <w:rPr>
          <w:rFonts w:ascii="Times New Roman" w:eastAsia="Andale Sans UI" w:hAnsi="Times New Roman" w:cs="Tahoma"/>
          <w:i/>
          <w:kern w:val="3"/>
          <w:sz w:val="24"/>
          <w:szCs w:val="24"/>
          <w:lang w:val="kk-KZ" w:eastAsia="ja-JP" w:bidi="fa-IR"/>
        </w:rPr>
        <w:t xml:space="preserve">Бағалау кезінде студенттердің сабақтағы белсенділігі мен сабаққа қатысуы ескеріледі.  </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i/>
          <w:kern w:val="3"/>
          <w:sz w:val="24"/>
          <w:szCs w:val="24"/>
          <w:lang w:val="kk-KZ" w:eastAsia="ja-JP" w:bidi="fa-IR"/>
        </w:rPr>
      </w:pPr>
      <w:r w:rsidRPr="00746A8D">
        <w:rPr>
          <w:rFonts w:ascii="Times New Roman" w:eastAsia="Andale Sans UI" w:hAnsi="Times New Roman" w:cs="Tahoma"/>
          <w:i/>
          <w:kern w:val="3"/>
          <w:sz w:val="24"/>
          <w:szCs w:val="24"/>
          <w:lang w:val="kk-KZ" w:eastAsia="ja-JP" w:bidi="fa-IR"/>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i/>
          <w:kern w:val="3"/>
          <w:sz w:val="24"/>
          <w:szCs w:val="24"/>
          <w:lang w:val="kk-KZ" w:eastAsia="ja-JP" w:bidi="fa-IR"/>
        </w:rPr>
      </w:pPr>
      <w:r w:rsidRPr="00746A8D">
        <w:rPr>
          <w:rFonts w:ascii="Times New Roman" w:eastAsia="Andale Sans UI" w:hAnsi="Times New Roman" w:cs="Tahoma"/>
          <w:i/>
          <w:kern w:val="3"/>
          <w:sz w:val="24"/>
          <w:szCs w:val="24"/>
          <w:lang w:val="kk-KZ" w:eastAsia="ja-JP" w:bidi="fa-IR"/>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140812" w:rsidRPr="00140812"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en-US" w:eastAsia="ja-JP" w:bidi="fa-IR"/>
        </w:rPr>
      </w:pPr>
      <w:r w:rsidRPr="00746A8D">
        <w:rPr>
          <w:rFonts w:ascii="Times New Roman" w:eastAsia="Andale Sans UI" w:hAnsi="Times New Roman" w:cs="Tahoma"/>
          <w:b/>
          <w:i/>
          <w:kern w:val="3"/>
          <w:sz w:val="24"/>
          <w:szCs w:val="24"/>
          <w:lang w:val="kk-KZ" w:eastAsia="ja-JP" w:bidi="fa-IR"/>
        </w:rPr>
        <w:t>Дәстүрлі жүйе бойынша бағалау:</w:t>
      </w:r>
    </w:p>
    <w:tbl>
      <w:tblPr>
        <w:tblW w:w="9997" w:type="dxa"/>
        <w:jc w:val="center"/>
        <w:tblLayout w:type="fixed"/>
        <w:tblCellMar>
          <w:left w:w="10" w:type="dxa"/>
          <w:right w:w="10" w:type="dxa"/>
        </w:tblCellMar>
        <w:tblLook w:val="0000"/>
      </w:tblPr>
      <w:tblGrid>
        <w:gridCol w:w="2717"/>
        <w:gridCol w:w="1276"/>
        <w:gridCol w:w="1378"/>
        <w:gridCol w:w="4626"/>
      </w:tblGrid>
      <w:tr w:rsidR="00746A8D" w:rsidRPr="00746A8D" w:rsidTr="00787693">
        <w:trPr>
          <w:trHeight w:val="546"/>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Бағаның әріптік көрсеткіші</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Бағаның цифрлі</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18"/>
                <w:szCs w:val="18"/>
                <w:lang w:val="kk-KZ" w:eastAsia="ja-JP" w:bidi="fa-IR"/>
              </w:rPr>
              <w:t>көрсеткіші (</w:t>
            </w:r>
            <w:r w:rsidRPr="00746A8D">
              <w:rPr>
                <w:rFonts w:ascii="Times New Roman" w:eastAsia="Andale Sans UI" w:hAnsi="Times New Roman" w:cs="Tahoma"/>
                <w:b/>
                <w:kern w:val="3"/>
                <w:sz w:val="18"/>
                <w:szCs w:val="18"/>
                <w:lang w:val="en-US" w:eastAsia="ja-JP" w:bidi="fa-IR"/>
              </w:rPr>
              <w:t>GPA</w:t>
            </w:r>
            <w:r w:rsidRPr="00746A8D">
              <w:rPr>
                <w:rFonts w:ascii="Times New Roman" w:eastAsia="Andale Sans UI" w:hAnsi="Times New Roman" w:cs="Tahoma"/>
                <w:b/>
                <w:kern w:val="3"/>
                <w:sz w:val="18"/>
                <w:szCs w:val="18"/>
                <w:lang w:val="kk-KZ"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Балл</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 бен</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Дәстүрлі жүйе бойынша</w:t>
            </w:r>
          </w:p>
        </w:tc>
      </w:tr>
      <w:tr w:rsidR="00746A8D" w:rsidRPr="00746A8D"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A</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4</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95-100</w:t>
            </w:r>
          </w:p>
        </w:tc>
        <w:tc>
          <w:tcPr>
            <w:tcW w:w="46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«Өте жақсы»</w:t>
            </w:r>
          </w:p>
        </w:tc>
      </w:tr>
      <w:tr w:rsidR="00746A8D" w:rsidRPr="00746A8D" w:rsidTr="00787693">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A-</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3,67</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90-94</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r>
      <w:tr w:rsidR="00746A8D" w:rsidRPr="00746A8D" w:rsidTr="00787693">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B+</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3,33</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85-89</w:t>
            </w:r>
          </w:p>
        </w:tc>
        <w:tc>
          <w:tcPr>
            <w:tcW w:w="46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18"/>
                <w:szCs w:val="1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«Жақсы»</w:t>
            </w:r>
          </w:p>
        </w:tc>
      </w:tr>
      <w:tr w:rsidR="00746A8D" w:rsidRPr="00746A8D"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B</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3</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80-84</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r>
      <w:tr w:rsidR="00746A8D" w:rsidRPr="00746A8D" w:rsidTr="00787693">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B-</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2,67</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75-79</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r>
      <w:tr w:rsidR="00746A8D" w:rsidRPr="00746A8D" w:rsidTr="00787693">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C+</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2,33</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70-74</w:t>
            </w:r>
          </w:p>
        </w:tc>
        <w:tc>
          <w:tcPr>
            <w:tcW w:w="46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18"/>
                <w:szCs w:val="1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«Қанағаттанарлық»</w:t>
            </w:r>
          </w:p>
        </w:tc>
      </w:tr>
      <w:tr w:rsidR="00746A8D" w:rsidRPr="00746A8D"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C</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2</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65-69</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r>
      <w:tr w:rsidR="00746A8D" w:rsidRPr="00746A8D" w:rsidTr="00787693">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C-</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1,67</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60-64</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r>
      <w:tr w:rsidR="00746A8D" w:rsidRPr="00746A8D" w:rsidTr="00787693">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D+</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1,33</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55-59</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r>
      <w:tr w:rsidR="00746A8D" w:rsidRPr="00746A8D"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D</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1</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50-54</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r>
      <w:tr w:rsidR="00746A8D" w:rsidRPr="00746A8D" w:rsidTr="00787693">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F</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0-49</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«Нашар»</w:t>
            </w:r>
          </w:p>
        </w:tc>
      </w:tr>
      <w:tr w:rsidR="00746A8D" w:rsidRPr="004C6D43"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I</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(Incomplete)</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Пән аяқталмаған</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(GPA  есептеу кезінде есептелінбейді)</w:t>
            </w:r>
          </w:p>
        </w:tc>
      </w:tr>
      <w:tr w:rsidR="00746A8D" w:rsidRPr="004C6D43"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P</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 xml:space="preserve"> (Pass)</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«Есептелінді»</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(GPA  есептеу кезінде есептелінбейді)</w:t>
            </w:r>
          </w:p>
        </w:tc>
      </w:tr>
      <w:tr w:rsidR="00746A8D" w:rsidRPr="004C6D43"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NP</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 xml:space="preserve">(No </w:t>
            </w:r>
            <w:proofErr w:type="spellStart"/>
            <w:r w:rsidRPr="00746A8D">
              <w:rPr>
                <w:rFonts w:ascii="Times New Roman" w:eastAsia="Andale Sans UI" w:hAnsi="Times New Roman" w:cs="Tahoma"/>
                <w:b/>
                <w:kern w:val="3"/>
                <w:sz w:val="18"/>
                <w:szCs w:val="18"/>
                <w:lang w:val="en-US" w:eastAsia="ja-JP" w:bidi="fa-IR"/>
              </w:rPr>
              <w:t>Рass</w:t>
            </w:r>
            <w:proofErr w:type="spellEnd"/>
            <w:r w:rsidRPr="00746A8D">
              <w:rPr>
                <w:rFonts w:ascii="Times New Roman" w:eastAsia="Andale Sans UI" w:hAnsi="Times New Roman" w:cs="Tahoma"/>
                <w:b/>
                <w:kern w:val="3"/>
                <w:sz w:val="18"/>
                <w:szCs w:val="18"/>
                <w:lang w:val="en-US" w:eastAsia="ja-JP" w:bidi="fa-IR"/>
              </w:rPr>
              <w:t>)</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 Есептелінбейді»</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(GPA  есептеу кезінде есептелінбейді)</w:t>
            </w:r>
          </w:p>
        </w:tc>
      </w:tr>
      <w:tr w:rsidR="00746A8D" w:rsidRPr="004C6D43"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W</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(Withdrawal)</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«Пәннен бас тарту»</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(GPA  есептеу кезінде есептелінбейді)</w:t>
            </w:r>
          </w:p>
        </w:tc>
      </w:tr>
      <w:tr w:rsidR="00746A8D" w:rsidRPr="004C6D43"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AW</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(Academic Withdrawal)</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18"/>
                <w:szCs w:val="18"/>
                <w:lang w:val="en-US" w:eastAsia="ja-JP" w:bidi="fa-IR"/>
              </w:rPr>
            </w:pP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18"/>
                <w:szCs w:val="18"/>
                <w:lang w:val="en-US" w:eastAsia="ja-JP" w:bidi="fa-IR"/>
              </w:rPr>
            </w:pP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Пәннен академиялық себеп бойынша алып тастау(GPA  есептеу кезінде есептелінбейді)</w:t>
            </w:r>
          </w:p>
        </w:tc>
      </w:tr>
      <w:tr w:rsidR="00746A8D" w:rsidRPr="004C6D43"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AU</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(Audit)</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 Пән тыңдалды»</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(GPA  есептеу кезінде есептелінбейді)</w:t>
            </w:r>
          </w:p>
        </w:tc>
      </w:tr>
      <w:tr w:rsidR="00746A8D" w:rsidRPr="00746A8D"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proofErr w:type="spellStart"/>
            <w:r w:rsidRPr="00746A8D">
              <w:rPr>
                <w:rFonts w:ascii="Times New Roman" w:eastAsia="Andale Sans UI" w:hAnsi="Times New Roman" w:cs="Tahoma"/>
                <w:b/>
                <w:kern w:val="3"/>
                <w:sz w:val="18"/>
                <w:szCs w:val="18"/>
                <w:lang w:val="en-US" w:eastAsia="ja-JP" w:bidi="fa-IR"/>
              </w:rPr>
              <w:t>Атт-ған</w:t>
            </w:r>
            <w:proofErr w:type="spellEnd"/>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18"/>
                <w:szCs w:val="18"/>
                <w:lang w:val="en-US" w:eastAsia="ja-JP" w:bidi="fa-IR"/>
              </w:rPr>
            </w:pP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30-60</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50-100</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Аттестатталған</w:t>
            </w:r>
          </w:p>
        </w:tc>
      </w:tr>
      <w:tr w:rsidR="00746A8D" w:rsidRPr="00746A8D"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proofErr w:type="spellStart"/>
            <w:r w:rsidRPr="00746A8D">
              <w:rPr>
                <w:rFonts w:ascii="Times New Roman" w:eastAsia="Andale Sans UI" w:hAnsi="Times New Roman" w:cs="Tahoma"/>
                <w:b/>
                <w:kern w:val="3"/>
                <w:sz w:val="18"/>
                <w:szCs w:val="18"/>
                <w:lang w:val="en-US" w:eastAsia="ja-JP" w:bidi="fa-IR"/>
              </w:rPr>
              <w:t>Атт-маған</w:t>
            </w:r>
            <w:proofErr w:type="spellEnd"/>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18"/>
                <w:szCs w:val="18"/>
                <w:lang w:val="en-US" w:eastAsia="ja-JP" w:bidi="fa-IR"/>
              </w:rPr>
            </w:pP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0-29</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0-49</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Аттестатталмаған</w:t>
            </w:r>
          </w:p>
        </w:tc>
      </w:tr>
      <w:tr w:rsidR="00746A8D" w:rsidRPr="00746A8D"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R (Retake)</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Пәнді қайта оқу</w:t>
            </w:r>
          </w:p>
        </w:tc>
      </w:tr>
    </w:tbl>
    <w:p w:rsidR="00746A8D" w:rsidRPr="00140812"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18"/>
          <w:szCs w:val="18"/>
          <w:lang w:val="en-US"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18"/>
          <w:szCs w:val="18"/>
          <w:lang w:val="kk-KZ" w:eastAsia="ja-JP" w:bidi="fa-IR"/>
        </w:rPr>
      </w:pPr>
      <w:r w:rsidRPr="00746A8D">
        <w:rPr>
          <w:rFonts w:ascii="Times New Roman" w:eastAsia="Andale Sans UI" w:hAnsi="Times New Roman" w:cs="Tahoma"/>
          <w:b/>
          <w:i/>
          <w:kern w:val="3"/>
          <w:sz w:val="18"/>
          <w:szCs w:val="18"/>
          <w:lang w:val="kk-KZ" w:eastAsia="ja-JP" w:bidi="fa-IR"/>
        </w:rPr>
        <w:t>Кафедра мәжілісінде қарастырылды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18"/>
          <w:szCs w:val="18"/>
          <w:lang w:val="kk-KZ" w:eastAsia="ja-JP" w:bidi="fa-IR"/>
        </w:rPr>
      </w:pPr>
      <w:r w:rsidRPr="00746A8D">
        <w:rPr>
          <w:rFonts w:ascii="Times New Roman" w:eastAsia="Andale Sans UI" w:hAnsi="Times New Roman" w:cs="Tahoma"/>
          <w:b/>
          <w:i/>
          <w:kern w:val="3"/>
          <w:sz w:val="18"/>
          <w:szCs w:val="18"/>
          <w:lang w:val="kk-KZ" w:eastAsia="ja-JP" w:bidi="fa-IR"/>
        </w:rPr>
        <w:t>№</w:t>
      </w:r>
      <w:r w:rsidR="00140812" w:rsidRPr="00140812">
        <w:rPr>
          <w:rFonts w:ascii="Times New Roman" w:eastAsia="Andale Sans UI" w:hAnsi="Times New Roman" w:cs="Tahoma"/>
          <w:b/>
          <w:i/>
          <w:kern w:val="3"/>
          <w:sz w:val="18"/>
          <w:szCs w:val="18"/>
          <w:lang w:val="kk-KZ" w:eastAsia="ja-JP" w:bidi="fa-IR"/>
        </w:rPr>
        <w:t>1</w:t>
      </w:r>
      <w:r w:rsidRPr="00746A8D">
        <w:rPr>
          <w:rFonts w:ascii="Times New Roman" w:eastAsia="Andale Sans UI" w:hAnsi="Times New Roman" w:cs="Tahoma"/>
          <w:b/>
          <w:i/>
          <w:kern w:val="3"/>
          <w:sz w:val="18"/>
          <w:szCs w:val="18"/>
          <w:lang w:val="kk-KZ" w:eastAsia="ja-JP" w:bidi="fa-IR"/>
        </w:rPr>
        <w:t xml:space="preserve"> хаттама «</w:t>
      </w:r>
      <w:r w:rsidR="00140812" w:rsidRPr="00140812">
        <w:rPr>
          <w:rFonts w:ascii="Times New Roman" w:eastAsia="Andale Sans UI" w:hAnsi="Times New Roman" w:cs="Tahoma"/>
          <w:b/>
          <w:i/>
          <w:kern w:val="3"/>
          <w:sz w:val="18"/>
          <w:szCs w:val="18"/>
          <w:lang w:val="kk-KZ" w:eastAsia="ja-JP" w:bidi="fa-IR"/>
        </w:rPr>
        <w:t>25</w:t>
      </w:r>
      <w:r w:rsidRPr="00746A8D">
        <w:rPr>
          <w:rFonts w:ascii="Times New Roman" w:eastAsia="Andale Sans UI" w:hAnsi="Times New Roman" w:cs="Tahoma"/>
          <w:b/>
          <w:i/>
          <w:kern w:val="3"/>
          <w:sz w:val="18"/>
          <w:szCs w:val="18"/>
          <w:lang w:val="kk-KZ" w:eastAsia="ja-JP" w:bidi="fa-IR"/>
        </w:rPr>
        <w:t>» 08. 201</w:t>
      </w:r>
      <w:r w:rsidRPr="00140812">
        <w:rPr>
          <w:rFonts w:ascii="Times New Roman" w:eastAsia="Andale Sans UI" w:hAnsi="Times New Roman" w:cs="Tahoma"/>
          <w:b/>
          <w:i/>
          <w:kern w:val="3"/>
          <w:sz w:val="18"/>
          <w:szCs w:val="18"/>
          <w:lang w:val="kk-KZ" w:eastAsia="ja-JP" w:bidi="fa-IR"/>
        </w:rPr>
        <w:t>5</w:t>
      </w:r>
      <w:r w:rsidRPr="00746A8D">
        <w:rPr>
          <w:rFonts w:ascii="Times New Roman" w:eastAsia="Andale Sans UI" w:hAnsi="Times New Roman" w:cs="Tahoma"/>
          <w:b/>
          <w:i/>
          <w:kern w:val="3"/>
          <w:sz w:val="18"/>
          <w:szCs w:val="18"/>
          <w:lang w:val="kk-KZ" w:eastAsia="ja-JP" w:bidi="fa-IR"/>
        </w:rPr>
        <w:t xml:space="preserve"> ж.</w:t>
      </w:r>
    </w:p>
    <w:p w:rsidR="00746A8D" w:rsidRPr="00746A8D" w:rsidRDefault="00746A8D" w:rsidP="00746A8D">
      <w:pPr>
        <w:widowControl w:val="0"/>
        <w:tabs>
          <w:tab w:val="left" w:pos="6583"/>
        </w:tabs>
        <w:suppressAutoHyphens/>
        <w:autoSpaceDE w:val="0"/>
        <w:autoSpaceDN w:val="0"/>
        <w:spacing w:after="0" w:line="360" w:lineRule="auto"/>
        <w:textAlignment w:val="baseline"/>
        <w:rPr>
          <w:rFonts w:ascii="Times New Roman" w:eastAsia="Andale Sans UI" w:hAnsi="Times New Roman" w:cs="Tahoma"/>
          <w:b/>
          <w:i/>
          <w:kern w:val="3"/>
          <w:sz w:val="18"/>
          <w:szCs w:val="18"/>
          <w:lang w:val="kk-KZ" w:eastAsia="ja-JP" w:bidi="fa-IR"/>
        </w:rPr>
      </w:pPr>
    </w:p>
    <w:p w:rsidR="00746A8D" w:rsidRPr="00746A8D" w:rsidRDefault="00746A8D" w:rsidP="00746A8D">
      <w:pPr>
        <w:widowControl w:val="0"/>
        <w:tabs>
          <w:tab w:val="left" w:pos="6583"/>
        </w:tabs>
        <w:suppressAutoHyphens/>
        <w:autoSpaceDE w:val="0"/>
        <w:autoSpaceDN w:val="0"/>
        <w:spacing w:after="0" w:line="360" w:lineRule="auto"/>
        <w:textAlignment w:val="baseline"/>
        <w:rPr>
          <w:rFonts w:ascii="Times New Roman" w:eastAsia="Andale Sans UI" w:hAnsi="Times New Roman" w:cs="Tahoma"/>
          <w:b/>
          <w:i/>
          <w:kern w:val="3"/>
          <w:sz w:val="18"/>
          <w:szCs w:val="18"/>
          <w:lang w:val="kk-KZ" w:eastAsia="ja-JP" w:bidi="fa-IR"/>
        </w:rPr>
      </w:pPr>
      <w:r w:rsidRPr="00746A8D">
        <w:rPr>
          <w:rFonts w:ascii="Times New Roman" w:eastAsia="Andale Sans UI" w:hAnsi="Times New Roman" w:cs="Tahoma"/>
          <w:b/>
          <w:i/>
          <w:kern w:val="3"/>
          <w:sz w:val="18"/>
          <w:szCs w:val="18"/>
          <w:lang w:val="kk-KZ" w:eastAsia="ja-JP" w:bidi="fa-IR"/>
        </w:rPr>
        <w:t>Кафедра  меңгерушісі, т.ғ.д., профессор</w:t>
      </w:r>
      <w:r w:rsidRPr="00746A8D">
        <w:rPr>
          <w:rFonts w:ascii="Times New Roman" w:eastAsia="Andale Sans UI" w:hAnsi="Times New Roman" w:cs="Tahoma"/>
          <w:b/>
          <w:i/>
          <w:kern w:val="3"/>
          <w:sz w:val="18"/>
          <w:szCs w:val="18"/>
          <w:lang w:val="kk-KZ" w:eastAsia="ja-JP" w:bidi="fa-IR"/>
        </w:rPr>
        <w:tab/>
        <w:t>Т.О.Омарбеков</w:t>
      </w:r>
    </w:p>
    <w:p w:rsidR="00140812" w:rsidRPr="00140812" w:rsidRDefault="00746A8D" w:rsidP="00140812">
      <w:pPr>
        <w:widowControl w:val="0"/>
        <w:tabs>
          <w:tab w:val="left" w:pos="6583"/>
        </w:tabs>
        <w:suppressAutoHyphens/>
        <w:autoSpaceDE w:val="0"/>
        <w:autoSpaceDN w:val="0"/>
        <w:spacing w:after="0" w:line="360" w:lineRule="auto"/>
        <w:textAlignment w:val="baseline"/>
        <w:rPr>
          <w:rFonts w:ascii="Times New Roman" w:eastAsia="Andale Sans UI" w:hAnsi="Times New Roman" w:cs="Tahoma"/>
          <w:b/>
          <w:i/>
          <w:kern w:val="3"/>
          <w:sz w:val="18"/>
          <w:szCs w:val="18"/>
          <w:lang w:eastAsia="ja-JP" w:bidi="fa-IR"/>
        </w:rPr>
      </w:pPr>
      <w:r w:rsidRPr="00746A8D">
        <w:rPr>
          <w:rFonts w:ascii="Times New Roman" w:eastAsia="Andale Sans UI" w:hAnsi="Times New Roman" w:cs="Tahoma"/>
          <w:b/>
          <w:i/>
          <w:kern w:val="3"/>
          <w:sz w:val="18"/>
          <w:szCs w:val="18"/>
          <w:lang w:val="kk-KZ" w:eastAsia="ja-JP" w:bidi="fa-IR"/>
        </w:rPr>
        <w:t>Лектор т.ғ.к, профессор</w:t>
      </w:r>
      <w:r w:rsidRPr="00746A8D">
        <w:rPr>
          <w:rFonts w:ascii="Times New Roman" w:eastAsia="Andale Sans UI" w:hAnsi="Times New Roman" w:cs="Tahoma"/>
          <w:b/>
          <w:i/>
          <w:kern w:val="3"/>
          <w:sz w:val="18"/>
          <w:szCs w:val="18"/>
          <w:lang w:val="kk-KZ" w:eastAsia="ja-JP" w:bidi="fa-IR"/>
        </w:rPr>
        <w:tab/>
        <w:t>Ф.А.Қозыбақова</w:t>
      </w:r>
    </w:p>
    <w:p w:rsidR="00746A8D" w:rsidRPr="00140812" w:rsidRDefault="00746A8D" w:rsidP="00140812">
      <w:pPr>
        <w:widowControl w:val="0"/>
        <w:tabs>
          <w:tab w:val="left" w:pos="6583"/>
        </w:tabs>
        <w:suppressAutoHyphens/>
        <w:autoSpaceDE w:val="0"/>
        <w:autoSpaceDN w:val="0"/>
        <w:spacing w:after="0" w:line="360" w:lineRule="auto"/>
        <w:jc w:val="center"/>
        <w:textAlignment w:val="baseline"/>
        <w:rPr>
          <w:rFonts w:ascii="Times New Roman" w:eastAsia="Andale Sans UI" w:hAnsi="Times New Roman" w:cs="Tahoma"/>
          <w:b/>
          <w:i/>
          <w:kern w:val="3"/>
          <w:sz w:val="18"/>
          <w:szCs w:val="18"/>
          <w:lang w:val="kk-KZ" w:eastAsia="ja-JP" w:bidi="fa-IR"/>
        </w:rPr>
      </w:pPr>
      <w:r w:rsidRPr="00746A8D">
        <w:rPr>
          <w:rFonts w:ascii="Times New Roman" w:eastAsia="Andale Sans UI" w:hAnsi="Times New Roman" w:cs="Tahoma"/>
          <w:b/>
          <w:kern w:val="3"/>
          <w:sz w:val="24"/>
          <w:szCs w:val="24"/>
          <w:lang w:val="kk-KZ" w:eastAsia="ja-JP" w:bidi="fa-IR"/>
        </w:rPr>
        <w:lastRenderedPageBreak/>
        <w:t>Пәннің оқу әдістемелік қамтамасыз етілуінің картасы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tbl>
      <w:tblPr>
        <w:tblW w:w="10945" w:type="dxa"/>
        <w:tblInd w:w="-642" w:type="dxa"/>
        <w:tblLayout w:type="fixed"/>
        <w:tblCellMar>
          <w:left w:w="10" w:type="dxa"/>
          <w:right w:w="10" w:type="dxa"/>
        </w:tblCellMar>
        <w:tblLook w:val="0000"/>
      </w:tblPr>
      <w:tblGrid>
        <w:gridCol w:w="709"/>
        <w:gridCol w:w="993"/>
        <w:gridCol w:w="3543"/>
        <w:gridCol w:w="709"/>
        <w:gridCol w:w="851"/>
        <w:gridCol w:w="708"/>
        <w:gridCol w:w="709"/>
        <w:gridCol w:w="851"/>
        <w:gridCol w:w="567"/>
        <w:gridCol w:w="567"/>
        <w:gridCol w:w="738"/>
      </w:tblGrid>
      <w:tr w:rsidR="00746A8D" w:rsidRPr="00746A8D" w:rsidTr="00787693">
        <w:tc>
          <w:tcPr>
            <w:tcW w:w="70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de-DE" w:eastAsia="ja-JP" w:bidi="fa-IR"/>
              </w:rPr>
            </w:pPr>
            <w:r w:rsidRPr="00746A8D">
              <w:rPr>
                <w:rFonts w:ascii="Times New Roman" w:eastAsia="Andale Sans UI" w:hAnsi="Times New Roman" w:cs="Tahoma"/>
                <w:b/>
                <w:kern w:val="3"/>
                <w:sz w:val="24"/>
                <w:szCs w:val="24"/>
                <w:lang w:val="de-DE" w:eastAsia="ja-JP" w:bidi="fa-IR"/>
              </w:rPr>
              <w:t>№</w:t>
            </w:r>
          </w:p>
        </w:tc>
        <w:tc>
          <w:tcPr>
            <w:tcW w:w="99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Пәннің атауы</w:t>
            </w:r>
          </w:p>
        </w:tc>
        <w:tc>
          <w:tcPr>
            <w:tcW w:w="354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roofErr w:type="spellStart"/>
            <w:r w:rsidRPr="00746A8D">
              <w:rPr>
                <w:rFonts w:ascii="Times New Roman" w:eastAsia="Andale Sans UI" w:hAnsi="Times New Roman" w:cs="Tahoma"/>
                <w:b/>
                <w:kern w:val="3"/>
                <w:sz w:val="24"/>
                <w:szCs w:val="24"/>
                <w:lang w:val="de-DE" w:eastAsia="ja-JP" w:bidi="fa-IR"/>
              </w:rPr>
              <w:t>Авторы</w:t>
            </w:r>
            <w:proofErr w:type="spellEnd"/>
            <w:r w:rsidRPr="00746A8D">
              <w:rPr>
                <w:rFonts w:ascii="Times New Roman" w:eastAsia="Andale Sans UI" w:hAnsi="Times New Roman" w:cs="Tahoma"/>
                <w:b/>
                <w:kern w:val="3"/>
                <w:sz w:val="24"/>
                <w:szCs w:val="24"/>
                <w:lang w:val="kk-KZ" w:eastAsia="ja-JP" w:bidi="fa-IR"/>
              </w:rPr>
              <w:t>және оқулықтың аты</w:t>
            </w:r>
          </w:p>
        </w:tc>
        <w:tc>
          <w:tcPr>
            <w:tcW w:w="2977"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Әл-Фараби атындағы ҚазҰУ кітапханасындағы саны</w:t>
            </w:r>
          </w:p>
        </w:tc>
        <w:tc>
          <w:tcPr>
            <w:tcW w:w="27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2000 жылдан кейінгілердің саны</w:t>
            </w:r>
          </w:p>
        </w:tc>
      </w:tr>
      <w:tr w:rsidR="00746A8D" w:rsidRPr="00746A8D" w:rsidTr="00787693">
        <w:tc>
          <w:tcPr>
            <w:tcW w:w="70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c>
          <w:tcPr>
            <w:tcW w:w="99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c>
          <w:tcPr>
            <w:tcW w:w="354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c>
          <w:tcPr>
            <w:tcW w:w="156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негізгі</w:t>
            </w:r>
          </w:p>
        </w:tc>
        <w:tc>
          <w:tcPr>
            <w:tcW w:w="141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қосымша</w:t>
            </w:r>
          </w:p>
        </w:tc>
        <w:tc>
          <w:tcPr>
            <w:tcW w:w="141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негізгі</w:t>
            </w:r>
          </w:p>
        </w:tc>
        <w:tc>
          <w:tcPr>
            <w:tcW w:w="13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қосымша</w:t>
            </w:r>
          </w:p>
        </w:tc>
      </w:tr>
      <w:tr w:rsidR="00746A8D" w:rsidRPr="00746A8D" w:rsidTr="00787693">
        <w:tc>
          <w:tcPr>
            <w:tcW w:w="70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c>
          <w:tcPr>
            <w:tcW w:w="99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c>
          <w:tcPr>
            <w:tcW w:w="354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қ</w:t>
            </w:r>
            <w:proofErr w:type="spellStart"/>
            <w:r w:rsidRPr="00746A8D">
              <w:rPr>
                <w:rFonts w:ascii="Times New Roman" w:eastAsia="Andale Sans UI" w:hAnsi="Times New Roman" w:cs="Tahoma"/>
                <w:b/>
                <w:kern w:val="3"/>
                <w:sz w:val="24"/>
                <w:szCs w:val="24"/>
                <w:lang w:val="de-DE" w:eastAsia="ja-JP" w:bidi="fa-IR"/>
              </w:rPr>
              <w:t>аз</w:t>
            </w:r>
            <w:proofErr w:type="spellEnd"/>
            <w:r w:rsidRPr="00746A8D">
              <w:rPr>
                <w:rFonts w:ascii="Times New Roman" w:eastAsia="Andale Sans UI" w:hAnsi="Times New Roman" w:cs="Tahoma"/>
                <w:b/>
                <w:kern w:val="3"/>
                <w:sz w:val="24"/>
                <w:szCs w:val="24"/>
                <w:lang w:val="de-DE" w:eastAsia="ja-JP" w:bidi="fa-IR"/>
              </w:rPr>
              <w:t>.</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орыс.</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қ</w:t>
            </w:r>
            <w:proofErr w:type="spellStart"/>
            <w:r w:rsidRPr="00746A8D">
              <w:rPr>
                <w:rFonts w:ascii="Times New Roman" w:eastAsia="Andale Sans UI" w:hAnsi="Times New Roman" w:cs="Tahoma"/>
                <w:b/>
                <w:kern w:val="3"/>
                <w:sz w:val="24"/>
                <w:szCs w:val="24"/>
                <w:lang w:val="de-DE" w:eastAsia="ja-JP" w:bidi="fa-IR"/>
              </w:rPr>
              <w:t>аз</w:t>
            </w:r>
            <w:proofErr w:type="spellEnd"/>
            <w:r w:rsidRPr="00746A8D">
              <w:rPr>
                <w:rFonts w:ascii="Times New Roman" w:eastAsia="Andale Sans UI" w:hAnsi="Times New Roman" w:cs="Tahoma"/>
                <w:b/>
                <w:kern w:val="3"/>
                <w:sz w:val="24"/>
                <w:szCs w:val="24"/>
                <w:lang w:val="de-DE" w:eastAsia="ja-JP" w:bidi="fa-IR"/>
              </w:rPr>
              <w:t>.</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орыс.</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қ</w:t>
            </w:r>
            <w:proofErr w:type="spellStart"/>
            <w:r w:rsidRPr="00746A8D">
              <w:rPr>
                <w:rFonts w:ascii="Times New Roman" w:eastAsia="Andale Sans UI" w:hAnsi="Times New Roman" w:cs="Tahoma"/>
                <w:b/>
                <w:kern w:val="3"/>
                <w:sz w:val="24"/>
                <w:szCs w:val="24"/>
                <w:lang w:val="de-DE" w:eastAsia="ja-JP" w:bidi="fa-IR"/>
              </w:rPr>
              <w:t>аз</w:t>
            </w:r>
            <w:proofErr w:type="spellEnd"/>
            <w:r w:rsidRPr="00746A8D">
              <w:rPr>
                <w:rFonts w:ascii="Times New Roman" w:eastAsia="Andale Sans UI" w:hAnsi="Times New Roman" w:cs="Tahoma"/>
                <w:b/>
                <w:kern w:val="3"/>
                <w:sz w:val="24"/>
                <w:szCs w:val="24"/>
                <w:lang w:val="de-DE" w:eastAsia="ja-JP" w:bidi="fa-IR"/>
              </w:rPr>
              <w:t>.</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орыс.</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қ</w:t>
            </w:r>
            <w:proofErr w:type="spellStart"/>
            <w:r w:rsidRPr="00746A8D">
              <w:rPr>
                <w:rFonts w:ascii="Times New Roman" w:eastAsia="Andale Sans UI" w:hAnsi="Times New Roman" w:cs="Tahoma"/>
                <w:b/>
                <w:kern w:val="3"/>
                <w:sz w:val="24"/>
                <w:szCs w:val="24"/>
                <w:lang w:val="de-DE" w:eastAsia="ja-JP" w:bidi="fa-IR"/>
              </w:rPr>
              <w:t>аз</w:t>
            </w:r>
            <w:proofErr w:type="spellEnd"/>
            <w:r w:rsidRPr="00746A8D">
              <w:rPr>
                <w:rFonts w:ascii="Times New Roman" w:eastAsia="Andale Sans UI" w:hAnsi="Times New Roman" w:cs="Tahoma"/>
                <w:b/>
                <w:kern w:val="3"/>
                <w:sz w:val="24"/>
                <w:szCs w:val="24"/>
                <w:lang w:val="de-DE" w:eastAsia="ja-JP" w:bidi="fa-IR"/>
              </w:rPr>
              <w:t>.</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орыс.</w:t>
            </w: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тарихы</w:t>
            </w: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тарихы Қозыбаев М.Қт.б авторлармен бірге</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en-US"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10</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roofErr w:type="spellStart"/>
            <w:r w:rsidRPr="00746A8D">
              <w:rPr>
                <w:rFonts w:ascii="Times New Roman" w:eastAsia="Andale Sans UI" w:hAnsi="Times New Roman" w:cs="Tahoma"/>
                <w:kern w:val="3"/>
                <w:sz w:val="24"/>
                <w:szCs w:val="24"/>
                <w:lang w:val="de-DE" w:eastAsia="ja-JP" w:bidi="fa-IR"/>
              </w:rPr>
              <w:t>Қазақстантарихытомдықтом</w:t>
            </w:r>
            <w:proofErr w:type="spellEnd"/>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kern w:val="3"/>
                <w:sz w:val="24"/>
                <w:szCs w:val="24"/>
                <w:lang w:val="de-DE" w:eastAsia="ja-JP" w:bidi="fa-IR"/>
              </w:rPr>
              <w:t>1-1.3-10</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Қ.С.Қаражан т.б авторлармен бірге Қазақстанның Қазіргі және жаңа заман тарихы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kern w:val="3"/>
                <w:sz w:val="24"/>
                <w:szCs w:val="24"/>
                <w:lang w:val="de-DE" w:eastAsia="ja-JP" w:bidi="fa-IR"/>
              </w:rPr>
              <w:t>10</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Кәдірқұлова Г.Қ. Қазақстан тарихы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Дулатовой Д.И.Учебно методический практикум по истории Казахстана для семинарских занятий</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6</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Мартышенко Н.Алаш Орда сборник документов</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7</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Бочагов А. Алаш Орда В кн;Сафаров Г .Колонияльная революция опыт Туркестана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8</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Б.Ғ. Аяған Қазіргі Қазақстан тарихы оқулығы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10</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9</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.Ғ.Аяған Қазіргі</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тарихы хрестоматиясы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10</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roofErr w:type="spellStart"/>
            <w:r w:rsidRPr="00746A8D">
              <w:rPr>
                <w:rFonts w:ascii="Times New Roman" w:eastAsia="Andale Sans UI" w:hAnsi="Times New Roman" w:cs="Tahoma"/>
                <w:kern w:val="3"/>
                <w:sz w:val="24"/>
                <w:szCs w:val="24"/>
                <w:lang w:val="de-DE" w:eastAsia="ja-JP" w:bidi="fa-IR"/>
              </w:rPr>
              <w:t>Иностранная</w:t>
            </w:r>
            <w:proofErr w:type="spellEnd"/>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roofErr w:type="spellStart"/>
            <w:r w:rsidRPr="00746A8D">
              <w:rPr>
                <w:rFonts w:ascii="Times New Roman" w:eastAsia="Andale Sans UI" w:hAnsi="Times New Roman" w:cs="Tahoma"/>
                <w:kern w:val="3"/>
                <w:sz w:val="24"/>
                <w:szCs w:val="24"/>
                <w:lang w:val="de-DE" w:eastAsia="ja-JP" w:bidi="fa-IR"/>
              </w:rPr>
              <w:t>военнаяинтервенция</w:t>
            </w:r>
            <w:proofErr w:type="spellEnd"/>
            <w:r w:rsidRPr="00746A8D">
              <w:rPr>
                <w:rFonts w:ascii="Times New Roman" w:eastAsia="Andale Sans UI" w:hAnsi="Times New Roman" w:cs="Tahoma"/>
                <w:kern w:val="3"/>
                <w:sz w:val="24"/>
                <w:szCs w:val="24"/>
                <w:lang w:val="de-DE" w:eastAsia="ja-JP" w:bidi="fa-IR"/>
              </w:rPr>
              <w:t xml:space="preserve"> и </w:t>
            </w:r>
            <w:proofErr w:type="spellStart"/>
            <w:r w:rsidRPr="00746A8D">
              <w:rPr>
                <w:rFonts w:ascii="Times New Roman" w:eastAsia="Andale Sans UI" w:hAnsi="Times New Roman" w:cs="Tahoma"/>
                <w:kern w:val="3"/>
                <w:sz w:val="24"/>
                <w:szCs w:val="24"/>
                <w:lang w:val="de-DE" w:eastAsia="ja-JP" w:bidi="fa-IR"/>
              </w:rPr>
              <w:t>гражданскаявойна</w:t>
            </w:r>
            <w:proofErr w:type="spellEnd"/>
            <w:r w:rsidRPr="00746A8D">
              <w:rPr>
                <w:rFonts w:ascii="Times New Roman" w:eastAsia="Andale Sans UI" w:hAnsi="Times New Roman" w:cs="Tahoma"/>
                <w:kern w:val="3"/>
                <w:sz w:val="24"/>
                <w:szCs w:val="24"/>
                <w:lang w:val="de-DE" w:eastAsia="ja-JP" w:bidi="fa-IR"/>
              </w:rPr>
              <w:t xml:space="preserve"> в </w:t>
            </w:r>
            <w:proofErr w:type="spellStart"/>
            <w:r w:rsidRPr="00746A8D">
              <w:rPr>
                <w:rFonts w:ascii="Times New Roman" w:eastAsia="Andale Sans UI" w:hAnsi="Times New Roman" w:cs="Tahoma"/>
                <w:kern w:val="3"/>
                <w:sz w:val="24"/>
                <w:szCs w:val="24"/>
                <w:lang w:val="de-DE" w:eastAsia="ja-JP" w:bidi="fa-IR"/>
              </w:rPr>
              <w:t>среднейАзий</w:t>
            </w:r>
            <w:proofErr w:type="spellEnd"/>
            <w:r w:rsidRPr="00746A8D">
              <w:rPr>
                <w:rFonts w:ascii="Times New Roman" w:eastAsia="Andale Sans UI" w:hAnsi="Times New Roman" w:cs="Tahoma"/>
                <w:kern w:val="3"/>
                <w:sz w:val="24"/>
                <w:szCs w:val="24"/>
                <w:lang w:val="de-DE" w:eastAsia="ja-JP" w:bidi="fa-IR"/>
              </w:rPr>
              <w:t xml:space="preserve"> и </w:t>
            </w:r>
            <w:proofErr w:type="spellStart"/>
            <w:r w:rsidRPr="00746A8D">
              <w:rPr>
                <w:rFonts w:ascii="Times New Roman" w:eastAsia="Andale Sans UI" w:hAnsi="Times New Roman" w:cs="Tahoma"/>
                <w:kern w:val="3"/>
                <w:sz w:val="24"/>
                <w:szCs w:val="24"/>
                <w:lang w:val="de-DE" w:eastAsia="ja-JP" w:bidi="fa-IR"/>
              </w:rPr>
              <w:t>Казахстане</w:t>
            </w:r>
            <w:proofErr w:type="spellEnd"/>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11</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Байшева С.Б.История индустиялизация Казахской ССР Документы и материялы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12</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С.Н.ПокровскийКазахстан в период Великой Отечественной войны Советского Союза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13</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Кенесарыұлы Ахмет сұлтан Кенесары және Сыздық сұлтандар</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14</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roofErr w:type="spellStart"/>
            <w:r w:rsidRPr="00746A8D">
              <w:rPr>
                <w:rFonts w:ascii="Times New Roman" w:eastAsia="Andale Sans UI" w:hAnsi="Times New Roman" w:cs="Tahoma"/>
                <w:kern w:val="3"/>
                <w:sz w:val="24"/>
                <w:szCs w:val="24"/>
                <w:lang w:val="de-DE" w:eastAsia="ja-JP" w:bidi="fa-IR"/>
              </w:rPr>
              <w:t>БалақаевТ.Б.КоллективизациясельскогохозяйстваКазахстана</w:t>
            </w:r>
            <w:proofErr w:type="spellEnd"/>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15</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roofErr w:type="spellStart"/>
            <w:r w:rsidRPr="00746A8D">
              <w:rPr>
                <w:rFonts w:ascii="Times New Roman" w:eastAsia="Andale Sans UI" w:hAnsi="Times New Roman" w:cs="Tahoma"/>
                <w:kern w:val="3"/>
                <w:sz w:val="24"/>
                <w:szCs w:val="24"/>
                <w:lang w:val="de-DE" w:eastAsia="ja-JP" w:bidi="fa-IR"/>
              </w:rPr>
              <w:t>М.А.АбдулхайроваКультурноестроительство</w:t>
            </w:r>
            <w:proofErr w:type="spellEnd"/>
            <w:r w:rsidRPr="00746A8D">
              <w:rPr>
                <w:rFonts w:ascii="Times New Roman" w:eastAsia="Andale Sans UI" w:hAnsi="Times New Roman" w:cs="Tahoma"/>
                <w:kern w:val="3"/>
                <w:sz w:val="24"/>
                <w:szCs w:val="24"/>
                <w:lang w:val="de-DE" w:eastAsia="ja-JP" w:bidi="fa-IR"/>
              </w:rPr>
              <w:t xml:space="preserve"> в </w:t>
            </w:r>
            <w:proofErr w:type="spellStart"/>
            <w:r w:rsidRPr="00746A8D">
              <w:rPr>
                <w:rFonts w:ascii="Times New Roman" w:eastAsia="Andale Sans UI" w:hAnsi="Times New Roman" w:cs="Tahoma"/>
                <w:kern w:val="3"/>
                <w:sz w:val="24"/>
                <w:szCs w:val="24"/>
                <w:lang w:val="de-DE" w:eastAsia="ja-JP" w:bidi="fa-IR"/>
              </w:rPr>
              <w:t>Казахстане</w:t>
            </w:r>
            <w:proofErr w:type="spellEnd"/>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16</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 xml:space="preserve">Абдраймов С. Қазақ қалай </w:t>
            </w:r>
            <w:r w:rsidRPr="00746A8D">
              <w:rPr>
                <w:rFonts w:ascii="Times New Roman" w:eastAsia="Andale Sans UI" w:hAnsi="Times New Roman" w:cs="Tahoma"/>
                <w:kern w:val="3"/>
                <w:sz w:val="24"/>
                <w:szCs w:val="24"/>
                <w:lang w:val="kk-KZ" w:eastAsia="ja-JP" w:bidi="fa-IR"/>
              </w:rPr>
              <w:lastRenderedPageBreak/>
              <w:t>аштыққа ұшырады?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lastRenderedPageBreak/>
              <w:t>17</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Қ.С.Қаражан Қазақстанның қазргі заман тарихы бойынша хрестоматия 1917-39 жылдар</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10</w:t>
            </w: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18</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Республикасының конституциясы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19</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Қонаев Д.А. Ақиқаттан аттауға болмайды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20</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Мартыненко Н. Алашорда</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Назарбаев Н. Әділеттің ақ жолы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21</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Назарбаев Н. Ел президентінің Қазақстан халқына жолдауы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22</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Народное движение за освоение целинных земель в Казахстане</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23</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Образование Казахской АССР СБ документов</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24</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Абишев Г. Казахстан в Великой Отечественной войне</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25</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kern w:val="3"/>
                <w:sz w:val="24"/>
                <w:szCs w:val="24"/>
                <w:lang w:val="kk-KZ" w:eastAsia="ja-JP" w:bidi="fa-IR"/>
              </w:rPr>
              <w:t xml:space="preserve">Абулхожин Ж.Б. Очерки социально экономической истории Казахстана </w:t>
            </w:r>
            <w:r w:rsidRPr="00746A8D">
              <w:rPr>
                <w:rFonts w:ascii="Times New Roman" w:eastAsia="Andale Sans UI" w:hAnsi="Times New Roman" w:cs="Tahoma"/>
                <w:kern w:val="3"/>
                <w:sz w:val="24"/>
                <w:szCs w:val="24"/>
                <w:lang w:val="de-DE" w:eastAsia="ja-JP" w:bidi="fa-IR"/>
              </w:rPr>
              <w:t xml:space="preserve">20 </w:t>
            </w:r>
            <w:proofErr w:type="spellStart"/>
            <w:r w:rsidRPr="00746A8D">
              <w:rPr>
                <w:rFonts w:ascii="Times New Roman" w:eastAsia="Andale Sans UI" w:hAnsi="Times New Roman" w:cs="Tahoma"/>
                <w:kern w:val="3"/>
                <w:sz w:val="24"/>
                <w:szCs w:val="24"/>
                <w:lang w:val="de-DE" w:eastAsia="ja-JP" w:bidi="fa-IR"/>
              </w:rPr>
              <w:t>века</w:t>
            </w:r>
            <w:proofErr w:type="spellEnd"/>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10</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26</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Аманжолова Д. А. Казахский автономизм и Россия</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27</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Ашимбаев Т.Е. Экономика казахстана на пути к рынку</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4C6D43"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28</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Абуов Қ. Қазақстан тарихының «ақтаңдақ» беттерінен</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29</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Бейсқұлов Т. Желтоқсан ызғары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30</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Бекмаханов Е. Қазақстан XIX ғасырдың 20-40 жылдарында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8</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en-US"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31</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Верт.Н История Советского государства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32</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Вяткин.М Батыр Сырым</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33</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Гурьевич Л.Тоталитаризм проти интеллегенции</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34</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Ж.П Абылғожин История казахстана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35</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Қозыбаев М.Қ Коллективизация в Казахстане</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36</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Қасымбаев Ж Кенесары хан</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37</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Қозыбаев М.Қ Казахстан арсенал фронта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38</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Қозыбаев М.Қ Ақтаңдақтар ақиқаты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39</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Қойгелдиев М Тарих тағылымы не деді</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40</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Қойгелдиев М Алаш қозғалысы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41</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Левшин А.И Описание киргиз казачьих или киргиз кайсацких  орд и степпей</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42</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 xml:space="preserve">Қонаев Д. Ақиқаттан аттауға </w:t>
            </w:r>
            <w:r w:rsidRPr="00746A8D">
              <w:rPr>
                <w:rFonts w:ascii="Times New Roman" w:eastAsia="Andale Sans UI" w:hAnsi="Times New Roman" w:cs="Tahoma"/>
                <w:kern w:val="3"/>
                <w:sz w:val="24"/>
                <w:szCs w:val="24"/>
                <w:lang w:val="kk-KZ" w:eastAsia="ja-JP" w:bidi="fa-IR"/>
              </w:rPr>
              <w:lastRenderedPageBreak/>
              <w:t>болмайды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lastRenderedPageBreak/>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lastRenderedPageBreak/>
              <w:t>43</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Михайлов В Хроника  великого джута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44</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Назарбаев Н Әділеттің ақ жолы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45</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Омарбеков Т 20-30- ж.ж Қазақстан қасіреті</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46</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kern w:val="3"/>
                <w:sz w:val="24"/>
                <w:szCs w:val="24"/>
                <w:lang w:val="kk-KZ" w:eastAsia="ja-JP" w:bidi="fa-IR"/>
              </w:rPr>
              <w:t xml:space="preserve">Сүлейменов Б.С Восстание </w:t>
            </w:r>
            <w:r w:rsidRPr="00746A8D">
              <w:rPr>
                <w:rFonts w:ascii="Times New Roman" w:eastAsia="Andale Sans UI" w:hAnsi="Times New Roman" w:cs="Tahoma"/>
                <w:kern w:val="3"/>
                <w:sz w:val="24"/>
                <w:szCs w:val="24"/>
                <w:lang w:val="de-DE" w:eastAsia="ja-JP" w:bidi="fa-IR"/>
              </w:rPr>
              <w:t>1916</w:t>
            </w:r>
            <w:r w:rsidRPr="00746A8D">
              <w:rPr>
                <w:rFonts w:ascii="Times New Roman" w:eastAsia="Andale Sans UI" w:hAnsi="Times New Roman" w:cs="Tahoma"/>
                <w:kern w:val="3"/>
                <w:sz w:val="24"/>
                <w:szCs w:val="24"/>
                <w:lang w:val="kk-KZ" w:eastAsia="ja-JP" w:bidi="fa-IR"/>
              </w:rPr>
              <w:t xml:space="preserve"> г.В Казахстане</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47</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Тынышпаев М История Казахского народа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48</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Шоқай Мұстафа Түркістанның қилы тағдыры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49</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""Русский вопрос" в независимом Казахстане. История, политика, идентичность", Марлен Ларюэль, Себастьян Пейруз, издательство "Наталис",2007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50</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"Голод  1932-1933 годов в СССР", Николай Ивницкий, издательство "Собрание", 2009 г.</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4C6D43"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51</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Түбі түркі өркениет, Ә. Ахметов ; Қазақстан Республикасы және ғылым министрлігі ғылым комитеті, А. Байтұрсынов атындағы тіл білімі институты. - Алматы : Арыс, 2009. - 344 б. - (Зерде).</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52</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"Казахстан в составе России в XVIII - начале XX века", Б.С. Сулейменов, В.Я. Басин, издательство "Книга по требованию", 2012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53</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"Национально-освободительное восстание 1916 года в Казахстане", С.Д. Асфендиаров, издательство "Книга по требованию",2012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54</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"История Казахстана", Jesse Russell, Ronald Cohn, издательство "Книга по требованию", 2012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55</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"Памятники истории и культуры Казахстана республиканского значения", Jesse Russell, Ronald Cohn, издательство "Книга по требованию", 2012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56</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 xml:space="preserve">"История материальной культуры Казахстана", У.Х. </w:t>
            </w:r>
            <w:r w:rsidRPr="00746A8D">
              <w:rPr>
                <w:rFonts w:ascii="Times New Roman" w:eastAsia="Andale Sans UI" w:hAnsi="Times New Roman" w:cs="Tahoma"/>
                <w:kern w:val="3"/>
                <w:sz w:val="24"/>
                <w:szCs w:val="24"/>
                <w:lang w:val="kk-KZ" w:eastAsia="ja-JP" w:bidi="fa-IR"/>
              </w:rPr>
              <w:lastRenderedPageBreak/>
              <w:t>Шалекенов, издательство "Книга по требованию",</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2012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lastRenderedPageBreak/>
              <w:t>57</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“Внешнеполитические приоритеты Республики Казахстан", Тимур Токаев, издательство "Восток-Запад", 2011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58</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"Средневековая городская культура Южного Казахстана", К.М. Байлаков, издательство "Книга по требованию", 2012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bl>
    <w:p w:rsidR="00746A8D" w:rsidRPr="00746A8D" w:rsidRDefault="00746A8D" w:rsidP="00746A8D">
      <w:pPr>
        <w:widowControl w:val="0"/>
        <w:tabs>
          <w:tab w:val="left" w:pos="426"/>
        </w:tabs>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Тарих, археология және этнология факультетінің деканы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Т.ғ.к., доцент</w:t>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t>А.Қ.Жұмаділ</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Кафедра меңгерушісі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т.ғ.д., профессор</w:t>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t>Т.О. Омарбеков</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595976" w:rsidRPr="00746A8D" w:rsidRDefault="00595976">
      <w:pPr>
        <w:rPr>
          <w:lang w:val="kk-KZ"/>
        </w:rPr>
      </w:pPr>
    </w:p>
    <w:sectPr w:rsidR="00595976" w:rsidRPr="00746A8D" w:rsidSect="00193FFF">
      <w:pgSz w:w="11905" w:h="16837"/>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45F35"/>
    <w:multiLevelType w:val="multilevel"/>
    <w:tmpl w:val="5A38922A"/>
    <w:styleLink w:val="WW8Num3"/>
    <w:lvl w:ilvl="0">
      <w:numFmt w:val="bullet"/>
      <w:lvlText w:val="-"/>
      <w:lvlJc w:val="left"/>
      <w:rPr>
        <w:rFonts w:ascii="Times New Roman" w:hAnsi="Times New Roman" w:cs="Times New Roman"/>
        <w:b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2E0F208F"/>
    <w:multiLevelType w:val="multilevel"/>
    <w:tmpl w:val="AE880454"/>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5B1F7B1F"/>
    <w:multiLevelType w:val="multilevel"/>
    <w:tmpl w:val="676C09B8"/>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78825FE7"/>
    <w:multiLevelType w:val="multilevel"/>
    <w:tmpl w:val="CCA2F232"/>
    <w:styleLink w:val="WW8Num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78F102F0"/>
    <w:multiLevelType w:val="multilevel"/>
    <w:tmpl w:val="D396BFC0"/>
    <w:styleLink w:val="WW8Num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3"/>
  </w:num>
  <w:num w:numId="3">
    <w:abstractNumId w:val="4"/>
  </w:num>
  <w:num w:numId="4">
    <w:abstractNumId w:val="2"/>
  </w:num>
  <w:num w:numId="5">
    <w:abstractNumId w:val="1"/>
  </w:num>
  <w:num w:numId="6">
    <w:abstractNumId w:val="0"/>
  </w:num>
  <w:num w:numId="7">
    <w:abstractNumId w:val="3"/>
    <w:lvlOverride w:ilvl="0">
      <w:startOverride w:val="1"/>
    </w:lvlOverride>
  </w:num>
  <w:num w:numId="8">
    <w:abstractNumId w:val="4"/>
    <w:lvlOverride w:ilvl="0">
      <w:startOverride w:val="1"/>
    </w:lvlOverride>
  </w:num>
  <w:num w:numId="9">
    <w:abstractNumId w:val="2"/>
    <w:lvlOverride w:ilvl="0">
      <w:startOverride w:val="1"/>
    </w:lvlOverride>
  </w:num>
  <w:num w:numId="10">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048E0"/>
    <w:rsid w:val="00052A6D"/>
    <w:rsid w:val="00140812"/>
    <w:rsid w:val="00193FFF"/>
    <w:rsid w:val="002D0CF8"/>
    <w:rsid w:val="002F6FE3"/>
    <w:rsid w:val="004C6D43"/>
    <w:rsid w:val="00595976"/>
    <w:rsid w:val="005B0E4C"/>
    <w:rsid w:val="00746A8D"/>
    <w:rsid w:val="007C68E7"/>
    <w:rsid w:val="008048E0"/>
    <w:rsid w:val="008173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1"/>
        <o:r id="V:Rule2" type="connector" idref="#Прямая со стрелкой 2"/>
        <o:r id="V:Rule3" type="connector" idref="#Прямая со стрелкой 3"/>
        <o:r id="V:Rule4" type="connector" idref="#Прямая со стрелкой 4"/>
        <o:r id="V:Rule5" type="connector" idref="#Прямая со стрелкой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FFF"/>
  </w:style>
  <w:style w:type="paragraph" w:styleId="3">
    <w:name w:val="heading 3"/>
    <w:basedOn w:val="Standard"/>
    <w:next w:val="Standard"/>
    <w:link w:val="30"/>
    <w:rsid w:val="00746A8D"/>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46A8D"/>
    <w:rPr>
      <w:rFonts w:ascii="Cambria" w:eastAsia="Andale Sans UI" w:hAnsi="Cambria" w:cs="Cambria"/>
      <w:b/>
      <w:bCs/>
      <w:color w:val="4F81BD"/>
      <w:kern w:val="3"/>
      <w:sz w:val="24"/>
      <w:szCs w:val="24"/>
      <w:lang w:val="de-DE" w:eastAsia="ja-JP" w:bidi="fa-IR"/>
    </w:rPr>
  </w:style>
  <w:style w:type="numbering" w:customStyle="1" w:styleId="1">
    <w:name w:val="Нет списка1"/>
    <w:next w:val="a2"/>
    <w:uiPriority w:val="99"/>
    <w:semiHidden/>
    <w:unhideWhenUsed/>
    <w:rsid w:val="00746A8D"/>
  </w:style>
  <w:style w:type="paragraph" w:customStyle="1" w:styleId="Standard">
    <w:name w:val="Standard"/>
    <w:rsid w:val="00746A8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746A8D"/>
    <w:pPr>
      <w:keepNext/>
      <w:spacing w:before="240" w:after="120"/>
    </w:pPr>
    <w:rPr>
      <w:rFonts w:ascii="Arial" w:hAnsi="Arial"/>
      <w:sz w:val="28"/>
      <w:szCs w:val="28"/>
    </w:rPr>
  </w:style>
  <w:style w:type="paragraph" w:customStyle="1" w:styleId="Textbody">
    <w:name w:val="Text body"/>
    <w:basedOn w:val="Standard"/>
    <w:rsid w:val="00746A8D"/>
    <w:pPr>
      <w:spacing w:after="120"/>
    </w:pPr>
  </w:style>
  <w:style w:type="paragraph" w:styleId="a3">
    <w:name w:val="List"/>
    <w:basedOn w:val="Textbody"/>
    <w:rsid w:val="00746A8D"/>
  </w:style>
  <w:style w:type="paragraph" w:styleId="a4">
    <w:name w:val="caption"/>
    <w:basedOn w:val="Standard"/>
    <w:rsid w:val="00746A8D"/>
    <w:pPr>
      <w:suppressLineNumbers/>
      <w:spacing w:before="120" w:after="120"/>
    </w:pPr>
    <w:rPr>
      <w:i/>
      <w:iCs/>
    </w:rPr>
  </w:style>
  <w:style w:type="paragraph" w:customStyle="1" w:styleId="Index">
    <w:name w:val="Index"/>
    <w:basedOn w:val="Standard"/>
    <w:rsid w:val="00746A8D"/>
    <w:pPr>
      <w:suppressLineNumbers/>
    </w:pPr>
  </w:style>
  <w:style w:type="paragraph" w:customStyle="1" w:styleId="Textbodyindent">
    <w:name w:val="Text body indent"/>
    <w:basedOn w:val="Standard"/>
    <w:rsid w:val="00746A8D"/>
    <w:pPr>
      <w:spacing w:after="120"/>
      <w:ind w:left="283"/>
    </w:pPr>
  </w:style>
  <w:style w:type="paragraph" w:customStyle="1" w:styleId="TableContents">
    <w:name w:val="Table Contents"/>
    <w:basedOn w:val="Standard"/>
    <w:rsid w:val="00746A8D"/>
    <w:pPr>
      <w:suppressLineNumbers/>
    </w:pPr>
  </w:style>
  <w:style w:type="character" w:customStyle="1" w:styleId="WW8Num3z0">
    <w:name w:val="WW8Num3z0"/>
    <w:rsid w:val="00746A8D"/>
    <w:rPr>
      <w:rFonts w:ascii="Times New Roman" w:hAnsi="Times New Roman" w:cs="Times New Roman"/>
      <w:b w:val="0"/>
      <w:sz w:val="24"/>
    </w:rPr>
  </w:style>
  <w:style w:type="numbering" w:customStyle="1" w:styleId="WW8Num3">
    <w:name w:val="WW8Num3"/>
    <w:basedOn w:val="a2"/>
    <w:rsid w:val="00746A8D"/>
    <w:pPr>
      <w:numPr>
        <w:numId w:val="1"/>
      </w:numPr>
    </w:pPr>
  </w:style>
  <w:style w:type="numbering" w:customStyle="1" w:styleId="WW8Num4">
    <w:name w:val="WW8Num4"/>
    <w:basedOn w:val="a2"/>
    <w:rsid w:val="00746A8D"/>
    <w:pPr>
      <w:numPr>
        <w:numId w:val="2"/>
      </w:numPr>
    </w:pPr>
  </w:style>
  <w:style w:type="numbering" w:customStyle="1" w:styleId="WW8Num2">
    <w:name w:val="WW8Num2"/>
    <w:basedOn w:val="a2"/>
    <w:rsid w:val="00746A8D"/>
    <w:pPr>
      <w:numPr>
        <w:numId w:val="3"/>
      </w:numPr>
    </w:pPr>
  </w:style>
  <w:style w:type="numbering" w:customStyle="1" w:styleId="WW8Num5">
    <w:name w:val="WW8Num5"/>
    <w:basedOn w:val="a2"/>
    <w:rsid w:val="00746A8D"/>
    <w:pPr>
      <w:numPr>
        <w:numId w:val="4"/>
      </w:numPr>
    </w:pPr>
  </w:style>
  <w:style w:type="numbering" w:customStyle="1" w:styleId="WW8Num6">
    <w:name w:val="WW8Num6"/>
    <w:basedOn w:val="a2"/>
    <w:rsid w:val="00746A8D"/>
    <w:pPr>
      <w:numPr>
        <w:numId w:val="5"/>
      </w:numPr>
    </w:pPr>
  </w:style>
  <w:style w:type="table" w:styleId="a5">
    <w:name w:val="Table Grid"/>
    <w:basedOn w:val="a1"/>
    <w:uiPriority w:val="59"/>
    <w:rsid w:val="00052A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Standard"/>
    <w:next w:val="Standard"/>
    <w:link w:val="30"/>
    <w:rsid w:val="00746A8D"/>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46A8D"/>
    <w:rPr>
      <w:rFonts w:ascii="Cambria" w:eastAsia="Andale Sans UI" w:hAnsi="Cambria" w:cs="Cambria"/>
      <w:b/>
      <w:bCs/>
      <w:color w:val="4F81BD"/>
      <w:kern w:val="3"/>
      <w:sz w:val="24"/>
      <w:szCs w:val="24"/>
      <w:lang w:val="de-DE" w:eastAsia="ja-JP" w:bidi="fa-IR"/>
    </w:rPr>
  </w:style>
  <w:style w:type="numbering" w:customStyle="1" w:styleId="1">
    <w:name w:val="Нет списка1"/>
    <w:next w:val="a2"/>
    <w:uiPriority w:val="99"/>
    <w:semiHidden/>
    <w:unhideWhenUsed/>
    <w:rsid w:val="00746A8D"/>
  </w:style>
  <w:style w:type="paragraph" w:customStyle="1" w:styleId="Standard">
    <w:name w:val="Standard"/>
    <w:rsid w:val="00746A8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746A8D"/>
    <w:pPr>
      <w:keepNext/>
      <w:spacing w:before="240" w:after="120"/>
    </w:pPr>
    <w:rPr>
      <w:rFonts w:ascii="Arial" w:hAnsi="Arial"/>
      <w:sz w:val="28"/>
      <w:szCs w:val="28"/>
    </w:rPr>
  </w:style>
  <w:style w:type="paragraph" w:customStyle="1" w:styleId="Textbody">
    <w:name w:val="Text body"/>
    <w:basedOn w:val="Standard"/>
    <w:rsid w:val="00746A8D"/>
    <w:pPr>
      <w:spacing w:after="120"/>
    </w:pPr>
  </w:style>
  <w:style w:type="paragraph" w:styleId="a3">
    <w:name w:val="List"/>
    <w:basedOn w:val="Textbody"/>
    <w:rsid w:val="00746A8D"/>
  </w:style>
  <w:style w:type="paragraph" w:styleId="a4">
    <w:name w:val="caption"/>
    <w:basedOn w:val="Standard"/>
    <w:rsid w:val="00746A8D"/>
    <w:pPr>
      <w:suppressLineNumbers/>
      <w:spacing w:before="120" w:after="120"/>
    </w:pPr>
    <w:rPr>
      <w:i/>
      <w:iCs/>
    </w:rPr>
  </w:style>
  <w:style w:type="paragraph" w:customStyle="1" w:styleId="Index">
    <w:name w:val="Index"/>
    <w:basedOn w:val="Standard"/>
    <w:rsid w:val="00746A8D"/>
    <w:pPr>
      <w:suppressLineNumbers/>
    </w:pPr>
  </w:style>
  <w:style w:type="paragraph" w:customStyle="1" w:styleId="Textbodyindent">
    <w:name w:val="Text body indent"/>
    <w:basedOn w:val="Standard"/>
    <w:rsid w:val="00746A8D"/>
    <w:pPr>
      <w:spacing w:after="120"/>
      <w:ind w:left="283"/>
    </w:pPr>
  </w:style>
  <w:style w:type="paragraph" w:customStyle="1" w:styleId="TableContents">
    <w:name w:val="Table Contents"/>
    <w:basedOn w:val="Standard"/>
    <w:rsid w:val="00746A8D"/>
    <w:pPr>
      <w:suppressLineNumbers/>
    </w:pPr>
  </w:style>
  <w:style w:type="character" w:customStyle="1" w:styleId="WW8Num3z0">
    <w:name w:val="WW8Num3z0"/>
    <w:rsid w:val="00746A8D"/>
    <w:rPr>
      <w:rFonts w:ascii="Times New Roman" w:hAnsi="Times New Roman" w:cs="Times New Roman"/>
      <w:b w:val="0"/>
      <w:sz w:val="24"/>
    </w:rPr>
  </w:style>
  <w:style w:type="numbering" w:customStyle="1" w:styleId="WW8Num3">
    <w:name w:val="WW8Num3"/>
    <w:basedOn w:val="a2"/>
    <w:rsid w:val="00746A8D"/>
    <w:pPr>
      <w:numPr>
        <w:numId w:val="1"/>
      </w:numPr>
    </w:pPr>
  </w:style>
  <w:style w:type="numbering" w:customStyle="1" w:styleId="WW8Num4">
    <w:name w:val="WW8Num4"/>
    <w:basedOn w:val="a2"/>
    <w:rsid w:val="00746A8D"/>
    <w:pPr>
      <w:numPr>
        <w:numId w:val="2"/>
      </w:numPr>
    </w:pPr>
  </w:style>
  <w:style w:type="numbering" w:customStyle="1" w:styleId="WW8Num2">
    <w:name w:val="WW8Num2"/>
    <w:basedOn w:val="a2"/>
    <w:rsid w:val="00746A8D"/>
    <w:pPr>
      <w:numPr>
        <w:numId w:val="3"/>
      </w:numPr>
    </w:pPr>
  </w:style>
  <w:style w:type="numbering" w:customStyle="1" w:styleId="WW8Num5">
    <w:name w:val="WW8Num5"/>
    <w:basedOn w:val="a2"/>
    <w:rsid w:val="00746A8D"/>
    <w:pPr>
      <w:numPr>
        <w:numId w:val="4"/>
      </w:numPr>
    </w:pPr>
  </w:style>
  <w:style w:type="numbering" w:customStyle="1" w:styleId="WW8Num6">
    <w:name w:val="WW8Num6"/>
    <w:basedOn w:val="a2"/>
    <w:rsid w:val="00746A8D"/>
    <w:pPr>
      <w:numPr>
        <w:numId w:val="5"/>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2687</Words>
  <Characters>15316</Characters>
  <Application>Microsoft Office Word</Application>
  <DocSecurity>0</DocSecurity>
  <Lines>127</Lines>
  <Paragraphs>35</Paragraphs>
  <ScaleCrop>false</ScaleCrop>
  <Company>SPecialiST RePack</Company>
  <LinksUpToDate>false</LinksUpToDate>
  <CharactersWithSpaces>17968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Зулфия</dc:creator>
  <cp:keywords/>
  <dc:description/>
  <cp:lastModifiedBy>Lenovo</cp:lastModifiedBy>
  <cp:revision>9</cp:revision>
  <dcterms:created xsi:type="dcterms:W3CDTF">2015-09-14T18:23:00Z</dcterms:created>
  <dcterms:modified xsi:type="dcterms:W3CDTF">2015-09-30T05:32:00Z</dcterms:modified>
</cp:coreProperties>
</file>